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5FEC2" w14:textId="77777777" w:rsidR="00F453B1" w:rsidRDefault="00F453B1" w:rsidP="00F453B1">
      <w:pPr>
        <w:pStyle w:val="NormalWeb"/>
        <w:spacing w:after="225"/>
        <w:contextualSpacing/>
        <w:rPr>
          <w:rFonts w:asciiTheme="minorHAnsi" w:hAnsiTheme="minorHAnsi" w:cstheme="minorHAnsi"/>
          <w:b/>
          <w:bCs/>
        </w:rPr>
      </w:pPr>
      <w:r w:rsidRPr="0033175E">
        <w:rPr>
          <w:rFonts w:asciiTheme="minorHAnsi" w:hAnsiTheme="minorHAnsi" w:cstheme="minorHAnsi"/>
          <w:noProof/>
        </w:rPr>
        <w:drawing>
          <wp:anchor distT="0" distB="0" distL="114300" distR="114300" simplePos="0" relativeHeight="251659264" behindDoc="1" locked="0" layoutInCell="1" allowOverlap="1" wp14:anchorId="3D715AE6" wp14:editId="790E7C76">
            <wp:simplePos x="0" y="0"/>
            <wp:positionH relativeFrom="margin">
              <wp:posOffset>69850</wp:posOffset>
            </wp:positionH>
            <wp:positionV relativeFrom="paragraph">
              <wp:posOffset>118110</wp:posOffset>
            </wp:positionV>
            <wp:extent cx="2286000" cy="1285240"/>
            <wp:effectExtent l="0" t="0" r="0" b="0"/>
            <wp:wrapTight wrapText="bothSides">
              <wp:wrapPolygon edited="0">
                <wp:start x="0" y="0"/>
                <wp:lineTo x="0" y="21130"/>
                <wp:lineTo x="21420" y="21130"/>
                <wp:lineTo x="21420" y="0"/>
                <wp:lineTo x="0" y="0"/>
              </wp:wrapPolygon>
            </wp:wrapTight>
            <wp:docPr id="1983790324" name="Picture 2"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erson wearing glasses&#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0" cy="128524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67879657"/>
      <w:r w:rsidRPr="0033175E">
        <w:rPr>
          <w:rFonts w:asciiTheme="minorHAnsi" w:hAnsiTheme="minorHAnsi" w:cstheme="minorHAnsi"/>
          <w:b/>
          <w:bCs/>
        </w:rPr>
        <w:t xml:space="preserve">Sunday, </w:t>
      </w:r>
      <w:r>
        <w:rPr>
          <w:rFonts w:asciiTheme="minorHAnsi" w:hAnsiTheme="minorHAnsi" w:cstheme="minorHAnsi"/>
          <w:b/>
          <w:bCs/>
        </w:rPr>
        <w:t>March 9, 2025</w:t>
      </w:r>
    </w:p>
    <w:p w14:paraId="6651C11F" w14:textId="08712E6B" w:rsidR="00F453B1" w:rsidRDefault="00F453B1" w:rsidP="00F453B1">
      <w:pPr>
        <w:pStyle w:val="NormalWeb"/>
        <w:spacing w:after="225"/>
        <w:contextualSpacing/>
        <w:rPr>
          <w:rFonts w:asciiTheme="minorHAnsi" w:hAnsiTheme="minorHAnsi" w:cstheme="minorHAnsi"/>
          <w:b/>
          <w:bCs/>
        </w:rPr>
      </w:pPr>
      <w:r>
        <w:rPr>
          <w:rFonts w:asciiTheme="minorHAnsi" w:hAnsiTheme="minorHAnsi" w:cstheme="minorHAnsi"/>
          <w:b/>
          <w:bCs/>
        </w:rPr>
        <w:t xml:space="preserve">First Sunday of </w:t>
      </w:r>
      <w:r>
        <w:rPr>
          <w:rFonts w:asciiTheme="minorHAnsi" w:hAnsiTheme="minorHAnsi" w:cstheme="minorHAnsi"/>
          <w:b/>
          <w:bCs/>
        </w:rPr>
        <w:t>Lent</w:t>
      </w:r>
      <w:r>
        <w:rPr>
          <w:rFonts w:asciiTheme="minorHAnsi" w:hAnsiTheme="minorHAnsi" w:cstheme="minorHAnsi"/>
          <w:b/>
          <w:bCs/>
        </w:rPr>
        <w:br/>
      </w:r>
      <w:r>
        <w:rPr>
          <w:rFonts w:asciiTheme="minorHAnsi" w:hAnsiTheme="minorHAnsi" w:cstheme="minorHAnsi"/>
          <w:b/>
          <w:bCs/>
        </w:rPr>
        <w:t>Matthew 4:1-11</w:t>
      </w:r>
      <w:r>
        <w:rPr>
          <w:rFonts w:asciiTheme="minorHAnsi" w:hAnsiTheme="minorHAnsi" w:cstheme="minorHAnsi"/>
          <w:b/>
          <w:bCs/>
        </w:rPr>
        <w:br/>
      </w:r>
      <w:r w:rsidRPr="0033175E">
        <w:rPr>
          <w:rFonts w:asciiTheme="minorHAnsi" w:hAnsiTheme="minorHAnsi" w:cstheme="minorHAnsi"/>
          <w:b/>
          <w:bCs/>
        </w:rPr>
        <w:t>“</w:t>
      </w:r>
      <w:r>
        <w:rPr>
          <w:rFonts w:asciiTheme="minorHAnsi" w:hAnsiTheme="minorHAnsi" w:cstheme="minorHAnsi"/>
          <w:b/>
          <w:bCs/>
        </w:rPr>
        <w:t>Just Say No</w:t>
      </w:r>
      <w:r w:rsidRPr="0033175E">
        <w:rPr>
          <w:rFonts w:asciiTheme="minorHAnsi" w:hAnsiTheme="minorHAnsi" w:cstheme="minorHAnsi"/>
          <w:b/>
          <w:bCs/>
        </w:rPr>
        <w:t>”</w:t>
      </w:r>
      <w:r w:rsidRPr="0033175E">
        <w:rPr>
          <w:rFonts w:asciiTheme="minorHAnsi" w:hAnsiTheme="minorHAnsi" w:cstheme="minorHAnsi"/>
          <w:b/>
          <w:bCs/>
        </w:rPr>
        <w:br/>
        <w:t>Pastor Nancy M. Raabe</w:t>
      </w:r>
      <w:bookmarkEnd w:id="0"/>
    </w:p>
    <w:p w14:paraId="696AB367" w14:textId="77777777" w:rsidR="00F453B1" w:rsidRPr="0033175E" w:rsidRDefault="00F453B1" w:rsidP="00F453B1">
      <w:pPr>
        <w:pStyle w:val="NormalWeb"/>
        <w:spacing w:after="225"/>
        <w:contextualSpacing/>
        <w:rPr>
          <w:rFonts w:asciiTheme="minorHAnsi" w:hAnsiTheme="minorHAnsi" w:cstheme="minorHAnsi"/>
          <w:b/>
          <w:bCs/>
        </w:rPr>
      </w:pPr>
    </w:p>
    <w:p w14:paraId="20A0EF5E" w14:textId="77777777" w:rsidR="004373CD" w:rsidRDefault="00822144" w:rsidP="00CC24DA">
      <w:pPr>
        <w:rPr>
          <w:rFonts w:ascii="Calibri" w:hAnsi="Calibri" w:cs="Calibri"/>
        </w:rPr>
      </w:pPr>
      <w:r>
        <w:rPr>
          <w:rFonts w:ascii="Calibri" w:hAnsi="Calibri" w:cs="Calibri"/>
        </w:rPr>
        <w:t xml:space="preserve">In previous encounters with this Gospel reading I had the luxury of picturing temptation </w:t>
      </w:r>
      <w:r w:rsidR="004373CD">
        <w:rPr>
          <w:rFonts w:ascii="Calibri" w:hAnsi="Calibri" w:cs="Calibri"/>
        </w:rPr>
        <w:t xml:space="preserve">rather </w:t>
      </w:r>
      <w:r w:rsidR="009B2484">
        <w:rPr>
          <w:rFonts w:ascii="Calibri" w:hAnsi="Calibri" w:cs="Calibri"/>
        </w:rPr>
        <w:t>naively</w:t>
      </w:r>
      <w:r>
        <w:rPr>
          <w:rFonts w:ascii="Calibri" w:hAnsi="Calibri" w:cs="Calibri"/>
        </w:rPr>
        <w:t xml:space="preserve">. Six years ago I </w:t>
      </w:r>
      <w:r w:rsidR="009B2484">
        <w:rPr>
          <w:rFonts w:ascii="Calibri" w:hAnsi="Calibri" w:cs="Calibri"/>
        </w:rPr>
        <w:t>considered</w:t>
      </w:r>
      <w:r w:rsidR="00380537">
        <w:rPr>
          <w:rFonts w:ascii="Calibri" w:hAnsi="Calibri" w:cs="Calibri"/>
        </w:rPr>
        <w:t xml:space="preserve"> it as</w:t>
      </w:r>
      <w:r>
        <w:rPr>
          <w:rFonts w:ascii="Calibri" w:hAnsi="Calibri" w:cs="Calibri"/>
        </w:rPr>
        <w:t xml:space="preserve"> </w:t>
      </w:r>
      <w:r w:rsidR="000D4B95">
        <w:rPr>
          <w:rFonts w:ascii="Calibri" w:hAnsi="Calibri" w:cs="Calibri"/>
        </w:rPr>
        <w:t>the urge to eat or ac</w:t>
      </w:r>
      <w:r w:rsidR="00622731">
        <w:rPr>
          <w:rFonts w:ascii="Calibri" w:hAnsi="Calibri" w:cs="Calibri"/>
        </w:rPr>
        <w:t xml:space="preserve">quire something </w:t>
      </w:r>
      <w:r w:rsidR="00D12AC4">
        <w:rPr>
          <w:rFonts w:ascii="Calibri" w:hAnsi="Calibri" w:cs="Calibri"/>
        </w:rPr>
        <w:t xml:space="preserve">we </w:t>
      </w:r>
      <w:r w:rsidR="00380537">
        <w:rPr>
          <w:rFonts w:ascii="Calibri" w:hAnsi="Calibri" w:cs="Calibri"/>
        </w:rPr>
        <w:t>didn’t</w:t>
      </w:r>
      <w:r w:rsidR="00D12AC4">
        <w:rPr>
          <w:rFonts w:ascii="Calibri" w:hAnsi="Calibri" w:cs="Calibri"/>
        </w:rPr>
        <w:t xml:space="preserve"> </w:t>
      </w:r>
      <w:r w:rsidR="00622731">
        <w:rPr>
          <w:rFonts w:ascii="Calibri" w:hAnsi="Calibri" w:cs="Calibri"/>
        </w:rPr>
        <w:t>need – a second helping of pie</w:t>
      </w:r>
      <w:r w:rsidR="009B2484">
        <w:rPr>
          <w:rFonts w:ascii="Calibri" w:hAnsi="Calibri" w:cs="Calibri"/>
        </w:rPr>
        <w:t>,</w:t>
      </w:r>
      <w:r w:rsidR="00622731">
        <w:rPr>
          <w:rFonts w:ascii="Calibri" w:hAnsi="Calibri" w:cs="Calibri"/>
        </w:rPr>
        <w:t xml:space="preserve"> or a new Apple watc</w:t>
      </w:r>
      <w:r w:rsidR="00BB29FE">
        <w:rPr>
          <w:rFonts w:ascii="Calibri" w:hAnsi="Calibri" w:cs="Calibri"/>
        </w:rPr>
        <w:t xml:space="preserve">h. Three years ago I </w:t>
      </w:r>
      <w:r w:rsidR="004373CD">
        <w:rPr>
          <w:rFonts w:ascii="Calibri" w:hAnsi="Calibri" w:cs="Calibri"/>
        </w:rPr>
        <w:t xml:space="preserve">imagined being tested by the demons </w:t>
      </w:r>
      <w:r w:rsidR="00622731">
        <w:rPr>
          <w:rFonts w:ascii="Calibri" w:hAnsi="Calibri" w:cs="Calibri"/>
        </w:rPr>
        <w:t>discouragement, disappointmen</w:t>
      </w:r>
      <w:r w:rsidR="00E15A8A">
        <w:rPr>
          <w:rFonts w:ascii="Calibri" w:hAnsi="Calibri" w:cs="Calibri"/>
        </w:rPr>
        <w:t>t</w:t>
      </w:r>
      <w:r w:rsidR="009B2484">
        <w:rPr>
          <w:rFonts w:ascii="Calibri" w:hAnsi="Calibri" w:cs="Calibri"/>
        </w:rPr>
        <w:t xml:space="preserve"> and </w:t>
      </w:r>
      <w:r w:rsidR="00622731">
        <w:rPr>
          <w:rFonts w:ascii="Calibri" w:hAnsi="Calibri" w:cs="Calibri"/>
        </w:rPr>
        <w:t>or d</w:t>
      </w:r>
      <w:r w:rsidR="00D12AC4">
        <w:rPr>
          <w:rFonts w:ascii="Calibri" w:hAnsi="Calibri" w:cs="Calibri"/>
        </w:rPr>
        <w:t>espair</w:t>
      </w:r>
      <w:r w:rsidR="00E15A8A">
        <w:rPr>
          <w:rFonts w:ascii="Calibri" w:hAnsi="Calibri" w:cs="Calibri"/>
        </w:rPr>
        <w:t xml:space="preserve">. </w:t>
      </w:r>
    </w:p>
    <w:p w14:paraId="22D174B2" w14:textId="77777777" w:rsidR="004373CD" w:rsidRDefault="004373CD" w:rsidP="00CC24DA">
      <w:pPr>
        <w:rPr>
          <w:rFonts w:ascii="Calibri" w:hAnsi="Calibri" w:cs="Calibri"/>
        </w:rPr>
      </w:pPr>
    </w:p>
    <w:p w14:paraId="04B5C80D" w14:textId="0CA23887" w:rsidR="00D12AC4" w:rsidRDefault="004373CD" w:rsidP="00CC24DA">
      <w:pPr>
        <w:rPr>
          <w:rFonts w:ascii="Calibri" w:hAnsi="Calibri" w:cs="Calibri"/>
        </w:rPr>
      </w:pPr>
      <w:r>
        <w:rPr>
          <w:rFonts w:ascii="Calibri" w:hAnsi="Calibri" w:cs="Calibri"/>
        </w:rPr>
        <w:t xml:space="preserve">Today, </w:t>
      </w:r>
      <w:r w:rsidR="0044097A">
        <w:rPr>
          <w:rFonts w:ascii="Calibri" w:hAnsi="Calibri" w:cs="Calibri"/>
        </w:rPr>
        <w:t>both of those approaches seem</w:t>
      </w:r>
      <w:r w:rsidR="00BB29FE">
        <w:rPr>
          <w:rFonts w:ascii="Calibri" w:hAnsi="Calibri" w:cs="Calibri"/>
        </w:rPr>
        <w:t xml:space="preserve"> tame</w:t>
      </w:r>
      <w:r w:rsidR="0014012A">
        <w:rPr>
          <w:rFonts w:ascii="Calibri" w:hAnsi="Calibri" w:cs="Calibri"/>
        </w:rPr>
        <w:t xml:space="preserve">. </w:t>
      </w:r>
      <w:r w:rsidR="0044097A">
        <w:rPr>
          <w:rFonts w:ascii="Calibri" w:hAnsi="Calibri" w:cs="Calibri"/>
        </w:rPr>
        <w:t>At this moment w</w:t>
      </w:r>
      <w:r w:rsidR="0014012A">
        <w:rPr>
          <w:rFonts w:ascii="Calibri" w:hAnsi="Calibri" w:cs="Calibri"/>
        </w:rPr>
        <w:t xml:space="preserve">e are being tempted to </w:t>
      </w:r>
      <w:r w:rsidR="0060210B">
        <w:rPr>
          <w:rFonts w:ascii="Calibri" w:hAnsi="Calibri" w:cs="Calibri"/>
        </w:rPr>
        <w:t>give in to</w:t>
      </w:r>
      <w:r w:rsidR="0014012A">
        <w:rPr>
          <w:rFonts w:ascii="Calibri" w:hAnsi="Calibri" w:cs="Calibri"/>
        </w:rPr>
        <w:t xml:space="preserve"> demons of chaos and confusion that </w:t>
      </w:r>
      <w:r w:rsidR="009B2484">
        <w:rPr>
          <w:rFonts w:ascii="Calibri" w:hAnsi="Calibri" w:cs="Calibri"/>
        </w:rPr>
        <w:t xml:space="preserve">are </w:t>
      </w:r>
      <w:r w:rsidR="0060210B">
        <w:rPr>
          <w:rFonts w:ascii="Calibri" w:hAnsi="Calibri" w:cs="Calibri"/>
        </w:rPr>
        <w:t>assailing the foundations of what we know to g</w:t>
      </w:r>
      <w:r w:rsidR="009B2484">
        <w:rPr>
          <w:rFonts w:ascii="Calibri" w:hAnsi="Calibri" w:cs="Calibri"/>
        </w:rPr>
        <w:t xml:space="preserve">ood, true, and right. </w:t>
      </w:r>
      <w:r w:rsidR="0044097A">
        <w:rPr>
          <w:rFonts w:ascii="Calibri" w:hAnsi="Calibri" w:cs="Calibri"/>
        </w:rPr>
        <w:t xml:space="preserve">What can we learn </w:t>
      </w:r>
      <w:r w:rsidR="0060210B">
        <w:rPr>
          <w:rFonts w:ascii="Calibri" w:hAnsi="Calibri" w:cs="Calibri"/>
        </w:rPr>
        <w:t xml:space="preserve">from Jesus’ wilderness experience about standing firm in such dangerous times? </w:t>
      </w:r>
    </w:p>
    <w:p w14:paraId="25BC3046" w14:textId="77777777" w:rsidR="00D12AC4" w:rsidRDefault="00D12AC4" w:rsidP="00CC24DA">
      <w:pPr>
        <w:rPr>
          <w:rFonts w:ascii="Calibri" w:hAnsi="Calibri" w:cs="Calibri"/>
        </w:rPr>
      </w:pPr>
    </w:p>
    <w:p w14:paraId="1EA11FC6" w14:textId="77777777" w:rsidR="009E2A25" w:rsidRDefault="0060210B" w:rsidP="00CC24DA">
      <w:pPr>
        <w:rPr>
          <w:rFonts w:ascii="Calibri" w:hAnsi="Calibri" w:cs="Calibri"/>
        </w:rPr>
      </w:pPr>
      <w:r>
        <w:rPr>
          <w:rFonts w:ascii="Calibri" w:hAnsi="Calibri" w:cs="Calibri"/>
        </w:rPr>
        <w:t xml:space="preserve">Jesus has just been baptized. The Holy Spirit has descended upon him in bodily form. The Spirit’s first task is to drive him into the wilderness for a 40-day fast </w:t>
      </w:r>
      <w:r w:rsidR="009E2A25">
        <w:rPr>
          <w:rFonts w:ascii="Calibri" w:hAnsi="Calibri" w:cs="Calibri"/>
        </w:rPr>
        <w:t>where the devil begins to work on him, tempting him in ways that Luke does not explain. When that time was over, the Greek says, Jesus hungered – putting it mildly.</w:t>
      </w:r>
      <w:r w:rsidR="0044097A">
        <w:rPr>
          <w:rFonts w:ascii="Calibri" w:hAnsi="Calibri" w:cs="Calibri"/>
        </w:rPr>
        <w:t xml:space="preserve"> </w:t>
      </w:r>
    </w:p>
    <w:p w14:paraId="65893B3E" w14:textId="77777777" w:rsidR="009E2A25" w:rsidRDefault="009E2A25" w:rsidP="00CC24DA">
      <w:pPr>
        <w:rPr>
          <w:rFonts w:ascii="Calibri" w:hAnsi="Calibri" w:cs="Calibri"/>
        </w:rPr>
      </w:pPr>
    </w:p>
    <w:p w14:paraId="06AA110D" w14:textId="6DE6C0CD" w:rsidR="00106CC0" w:rsidRDefault="008A635D" w:rsidP="00CC24DA">
      <w:pPr>
        <w:rPr>
          <w:rFonts w:ascii="Calibri" w:hAnsi="Calibri" w:cs="Calibri"/>
        </w:rPr>
      </w:pPr>
      <w:r>
        <w:rPr>
          <w:rFonts w:ascii="Calibri" w:hAnsi="Calibri" w:cs="Calibri"/>
        </w:rPr>
        <w:t xml:space="preserve">With Jesus in a weakened state, </w:t>
      </w:r>
      <w:r w:rsidR="009E2A25">
        <w:rPr>
          <w:rFonts w:ascii="Calibri" w:hAnsi="Calibri" w:cs="Calibri"/>
        </w:rPr>
        <w:t xml:space="preserve">it was an ideal </w:t>
      </w:r>
      <w:r w:rsidR="0044097A">
        <w:rPr>
          <w:rFonts w:ascii="Calibri" w:hAnsi="Calibri" w:cs="Calibri"/>
        </w:rPr>
        <w:t xml:space="preserve">time for the devil to </w:t>
      </w:r>
      <w:r w:rsidR="009E2A25">
        <w:rPr>
          <w:rFonts w:ascii="Calibri" w:hAnsi="Calibri" w:cs="Calibri"/>
        </w:rPr>
        <w:t xml:space="preserve">hurl the three biggest temptations at him. </w:t>
      </w:r>
      <w:r>
        <w:rPr>
          <w:rFonts w:ascii="Calibri" w:hAnsi="Calibri" w:cs="Calibri"/>
        </w:rPr>
        <w:t xml:space="preserve">On the surface it appears as a </w:t>
      </w:r>
      <w:r w:rsidR="0044097A">
        <w:rPr>
          <w:rFonts w:ascii="Calibri" w:hAnsi="Calibri" w:cs="Calibri"/>
        </w:rPr>
        <w:t xml:space="preserve">contest of </w:t>
      </w:r>
      <w:r w:rsidR="00756FAA">
        <w:rPr>
          <w:rFonts w:ascii="Calibri" w:hAnsi="Calibri" w:cs="Calibri"/>
        </w:rPr>
        <w:t>cosmic proportio</w:t>
      </w:r>
      <w:r w:rsidR="00995E0C">
        <w:rPr>
          <w:rFonts w:ascii="Calibri" w:hAnsi="Calibri" w:cs="Calibri"/>
        </w:rPr>
        <w:t>ns</w:t>
      </w:r>
      <w:r w:rsidR="0044097A">
        <w:rPr>
          <w:rFonts w:ascii="Calibri" w:hAnsi="Calibri" w:cs="Calibri"/>
        </w:rPr>
        <w:t xml:space="preserve">, the </w:t>
      </w:r>
      <w:r w:rsidR="00756FAA">
        <w:rPr>
          <w:rFonts w:ascii="Calibri" w:hAnsi="Calibri" w:cs="Calibri"/>
        </w:rPr>
        <w:t xml:space="preserve">divine versus the diabolical. </w:t>
      </w:r>
      <w:r w:rsidR="0044097A">
        <w:rPr>
          <w:rFonts w:ascii="Calibri" w:hAnsi="Calibri" w:cs="Calibri"/>
        </w:rPr>
        <w:t xml:space="preserve">Yet </w:t>
      </w:r>
      <w:r>
        <w:rPr>
          <w:rFonts w:ascii="Calibri" w:hAnsi="Calibri" w:cs="Calibri"/>
        </w:rPr>
        <w:t>we know, and Jesus knows, it is hardly a battle of equals. If we take a closer look, we can see that</w:t>
      </w:r>
      <w:r w:rsidR="0044097A">
        <w:rPr>
          <w:rFonts w:ascii="Calibri" w:hAnsi="Calibri" w:cs="Calibri"/>
        </w:rPr>
        <w:t xml:space="preserve"> the devil’s attempts to gain the upper hand are truly </w:t>
      </w:r>
      <w:r w:rsidR="00106CC0">
        <w:rPr>
          <w:rFonts w:ascii="Calibri" w:hAnsi="Calibri" w:cs="Calibri"/>
        </w:rPr>
        <w:t>pathetic, meaning full of pathos – pitiful, pitiable</w:t>
      </w:r>
      <w:r>
        <w:rPr>
          <w:rFonts w:ascii="Calibri" w:hAnsi="Calibri" w:cs="Calibri"/>
        </w:rPr>
        <w:t xml:space="preserve">. For in fact he is a great disadvantage: Jesus is God’s Son, and he is a fallen angel. </w:t>
      </w:r>
    </w:p>
    <w:p w14:paraId="5C6DC038" w14:textId="77777777" w:rsidR="00C22695" w:rsidRDefault="00C22695" w:rsidP="00CC24DA">
      <w:pPr>
        <w:rPr>
          <w:rFonts w:ascii="Calibri" w:hAnsi="Calibri" w:cs="Calibri"/>
        </w:rPr>
      </w:pPr>
    </w:p>
    <w:p w14:paraId="1645C9E0" w14:textId="7D6D2DD6" w:rsidR="00124371" w:rsidRDefault="00C22695" w:rsidP="00CC24DA">
      <w:pPr>
        <w:rPr>
          <w:rFonts w:ascii="Calibri" w:hAnsi="Calibri" w:cs="Calibri"/>
        </w:rPr>
      </w:pPr>
      <w:r>
        <w:rPr>
          <w:rFonts w:ascii="Calibri" w:hAnsi="Calibri" w:cs="Calibri"/>
        </w:rPr>
        <w:t xml:space="preserve">For the first temptation, if the devil was cleverer he would have </w:t>
      </w:r>
      <w:r w:rsidR="00AF1767">
        <w:rPr>
          <w:rFonts w:ascii="Calibri" w:hAnsi="Calibri" w:cs="Calibri"/>
        </w:rPr>
        <w:t xml:space="preserve">tempted Jesus </w:t>
      </w:r>
      <w:r>
        <w:rPr>
          <w:rFonts w:ascii="Calibri" w:hAnsi="Calibri" w:cs="Calibri"/>
        </w:rPr>
        <w:t xml:space="preserve">not with the promise of a solitary loaf but </w:t>
      </w:r>
      <w:r w:rsidR="00AF1767">
        <w:rPr>
          <w:rFonts w:ascii="Calibri" w:hAnsi="Calibri" w:cs="Calibri"/>
        </w:rPr>
        <w:t>with bread for the world to feed all hungry people</w:t>
      </w:r>
      <w:r>
        <w:rPr>
          <w:rFonts w:ascii="Calibri" w:hAnsi="Calibri" w:cs="Calibri"/>
        </w:rPr>
        <w:t xml:space="preserve">. Wouldn’t that be more likely to appeal to what Jesus knew his mission would be? </w:t>
      </w:r>
      <w:r w:rsidR="00AF1767">
        <w:rPr>
          <w:rFonts w:ascii="Calibri" w:hAnsi="Calibri" w:cs="Calibri"/>
        </w:rPr>
        <w:t xml:space="preserve">But all </w:t>
      </w:r>
      <w:r>
        <w:rPr>
          <w:rFonts w:ascii="Calibri" w:hAnsi="Calibri" w:cs="Calibri"/>
        </w:rPr>
        <w:t>the devil</w:t>
      </w:r>
      <w:r w:rsidR="00AF1767">
        <w:rPr>
          <w:rFonts w:ascii="Calibri" w:hAnsi="Calibri" w:cs="Calibri"/>
        </w:rPr>
        <w:t xml:space="preserve"> can come up with is a ploy to take the edge of Jesus’ hunger</w:t>
      </w:r>
      <w:r>
        <w:rPr>
          <w:rFonts w:ascii="Calibri" w:hAnsi="Calibri" w:cs="Calibri"/>
        </w:rPr>
        <w:t xml:space="preserve">. </w:t>
      </w:r>
      <w:r w:rsidR="00BA55B7">
        <w:rPr>
          <w:rFonts w:ascii="Calibri" w:hAnsi="Calibri" w:cs="Calibri"/>
        </w:rPr>
        <w:t>Jesus’ repl</w:t>
      </w:r>
      <w:r w:rsidR="00457EA8">
        <w:rPr>
          <w:rFonts w:ascii="Calibri" w:hAnsi="Calibri" w:cs="Calibri"/>
        </w:rPr>
        <w:t xml:space="preserve">y reveals </w:t>
      </w:r>
      <w:r w:rsidR="00BA55B7">
        <w:rPr>
          <w:rFonts w:ascii="Calibri" w:hAnsi="Calibri" w:cs="Calibri"/>
        </w:rPr>
        <w:t xml:space="preserve">this </w:t>
      </w:r>
      <w:r>
        <w:rPr>
          <w:rFonts w:ascii="Calibri" w:hAnsi="Calibri" w:cs="Calibri"/>
        </w:rPr>
        <w:t>pathetic test</w:t>
      </w:r>
      <w:r w:rsidR="00BA55B7">
        <w:rPr>
          <w:rFonts w:ascii="Calibri" w:hAnsi="Calibri" w:cs="Calibri"/>
        </w:rPr>
        <w:t xml:space="preserve"> for what it is</w:t>
      </w:r>
      <w:r>
        <w:rPr>
          <w:rFonts w:ascii="Calibri" w:hAnsi="Calibri" w:cs="Calibri"/>
        </w:rPr>
        <w:t xml:space="preserve"> --</w:t>
      </w:r>
      <w:r w:rsidRPr="00C22695">
        <w:rPr>
          <w:rFonts w:ascii="Calibri" w:hAnsi="Calibri" w:cs="Calibri"/>
        </w:rPr>
        <w:t xml:space="preserve"> </w:t>
      </w:r>
      <w:r>
        <w:rPr>
          <w:rFonts w:ascii="Calibri" w:hAnsi="Calibri" w:cs="Calibri"/>
        </w:rPr>
        <w:t xml:space="preserve">“One does not live by bread alone” -- </w:t>
      </w:r>
      <w:r w:rsidR="00BA55B7">
        <w:rPr>
          <w:rFonts w:ascii="Calibri" w:hAnsi="Calibri" w:cs="Calibri"/>
        </w:rPr>
        <w:t xml:space="preserve">as </w:t>
      </w:r>
      <w:r w:rsidR="00457EA8">
        <w:rPr>
          <w:rFonts w:ascii="Calibri" w:hAnsi="Calibri" w:cs="Calibri"/>
        </w:rPr>
        <w:t xml:space="preserve">he </w:t>
      </w:r>
      <w:r w:rsidR="00BA55B7">
        <w:rPr>
          <w:rFonts w:ascii="Calibri" w:hAnsi="Calibri" w:cs="Calibri"/>
        </w:rPr>
        <w:t>places himself squarely in the midst of the world’s need</w:t>
      </w:r>
      <w:r>
        <w:rPr>
          <w:rFonts w:ascii="Calibri" w:hAnsi="Calibri" w:cs="Calibri"/>
        </w:rPr>
        <w:t>.</w:t>
      </w:r>
      <w:r w:rsidR="00BA55B7">
        <w:rPr>
          <w:rFonts w:ascii="Calibri" w:hAnsi="Calibri" w:cs="Calibri"/>
        </w:rPr>
        <w:t xml:space="preserve"> </w:t>
      </w:r>
    </w:p>
    <w:p w14:paraId="05913E96" w14:textId="77777777" w:rsidR="00BA55B7" w:rsidRDefault="00BA55B7" w:rsidP="00CC24DA">
      <w:pPr>
        <w:rPr>
          <w:rFonts w:ascii="Calibri" w:hAnsi="Calibri" w:cs="Calibri"/>
        </w:rPr>
      </w:pPr>
    </w:p>
    <w:p w14:paraId="349A7136" w14:textId="102E6FF7" w:rsidR="00796D76" w:rsidRDefault="00C22695" w:rsidP="00CC24DA">
      <w:pPr>
        <w:rPr>
          <w:rFonts w:ascii="Calibri" w:hAnsi="Calibri" w:cs="Calibri"/>
        </w:rPr>
      </w:pPr>
      <w:r>
        <w:rPr>
          <w:rFonts w:ascii="Calibri" w:hAnsi="Calibri" w:cs="Calibri"/>
        </w:rPr>
        <w:t xml:space="preserve">So </w:t>
      </w:r>
      <w:r w:rsidR="007458D9">
        <w:rPr>
          <w:rFonts w:ascii="Calibri" w:hAnsi="Calibri" w:cs="Calibri"/>
        </w:rPr>
        <w:t xml:space="preserve">Satan </w:t>
      </w:r>
      <w:r>
        <w:rPr>
          <w:rFonts w:ascii="Calibri" w:hAnsi="Calibri" w:cs="Calibri"/>
        </w:rPr>
        <w:t xml:space="preserve">tries again, trying to get Jesus to jump at the offer of a </w:t>
      </w:r>
      <w:r w:rsidR="00D46F94">
        <w:rPr>
          <w:rFonts w:ascii="Calibri" w:hAnsi="Calibri" w:cs="Calibri"/>
        </w:rPr>
        <w:t>blanket dictatorship over the world’s systems of power</w:t>
      </w:r>
      <w:r w:rsidR="001271D7">
        <w:rPr>
          <w:rFonts w:ascii="Calibri" w:hAnsi="Calibri" w:cs="Calibri"/>
        </w:rPr>
        <w:t xml:space="preserve">. </w:t>
      </w:r>
      <w:r w:rsidR="007458D9">
        <w:rPr>
          <w:rFonts w:ascii="Calibri" w:hAnsi="Calibri" w:cs="Calibri"/>
        </w:rPr>
        <w:t xml:space="preserve">Apparently he did not know of the authority already given to Jesus before his birth, when the angel </w:t>
      </w:r>
      <w:r w:rsidR="001271D7">
        <w:rPr>
          <w:rFonts w:ascii="Calibri" w:hAnsi="Calibri" w:cs="Calibri"/>
        </w:rPr>
        <w:t>Gabriel announced to Mary in Luke 1: “He will reign over the house of Jacob forever, and of his kingdom there will be no end.” Plus</w:t>
      </w:r>
      <w:r w:rsidR="007458D9">
        <w:rPr>
          <w:rFonts w:ascii="Calibri" w:hAnsi="Calibri" w:cs="Calibri"/>
        </w:rPr>
        <w:t xml:space="preserve"> he admits the authority was not even his in the first place, as “it has been given over to m</w:t>
      </w:r>
      <w:r w:rsidR="00BB6ED6">
        <w:rPr>
          <w:rFonts w:ascii="Calibri" w:hAnsi="Calibri" w:cs="Calibri"/>
        </w:rPr>
        <w:t xml:space="preserve">e” presumably by God (why, we don’t know). </w:t>
      </w:r>
      <w:r w:rsidR="00AC18E2">
        <w:rPr>
          <w:rFonts w:ascii="Calibri" w:hAnsi="Calibri" w:cs="Calibri"/>
        </w:rPr>
        <w:t xml:space="preserve"> </w:t>
      </w:r>
    </w:p>
    <w:p w14:paraId="4B787254" w14:textId="58BA40FE" w:rsidR="00FA4F90" w:rsidRDefault="00BB6ED6" w:rsidP="00CC24DA">
      <w:pPr>
        <w:rPr>
          <w:rFonts w:ascii="Calibri" w:hAnsi="Calibri" w:cs="Calibri"/>
        </w:rPr>
      </w:pPr>
      <w:r>
        <w:rPr>
          <w:rFonts w:ascii="Calibri" w:hAnsi="Calibri" w:cs="Calibri"/>
        </w:rPr>
        <w:t xml:space="preserve">Jesus affirms this higher authority in his succinct response and puts the devil in his place: “Worship </w:t>
      </w:r>
      <w:r w:rsidR="00FA4F90" w:rsidRPr="00FA4F90">
        <w:rPr>
          <w:rFonts w:ascii="Calibri" w:hAnsi="Calibri" w:cs="Calibri"/>
        </w:rPr>
        <w:t xml:space="preserve"> the Lord your God, </w:t>
      </w:r>
      <w:r>
        <w:rPr>
          <w:rFonts w:ascii="Calibri" w:hAnsi="Calibri" w:cs="Calibri"/>
        </w:rPr>
        <w:t xml:space="preserve">and serve </w:t>
      </w:r>
      <w:r w:rsidR="00FA4F90" w:rsidRPr="00FA4F90">
        <w:rPr>
          <w:rFonts w:ascii="Calibri" w:hAnsi="Calibri" w:cs="Calibri"/>
        </w:rPr>
        <w:t>only him</w:t>
      </w:r>
      <w:r w:rsidR="00796D76">
        <w:rPr>
          <w:rFonts w:ascii="Calibri" w:hAnsi="Calibri" w:cs="Calibri"/>
        </w:rPr>
        <w:t xml:space="preserve">.” </w:t>
      </w:r>
    </w:p>
    <w:p w14:paraId="32C67EEC" w14:textId="77777777" w:rsidR="00985EAF" w:rsidRDefault="00985EAF" w:rsidP="00CC24DA">
      <w:pPr>
        <w:rPr>
          <w:rFonts w:ascii="Calibri" w:hAnsi="Calibri" w:cs="Calibri"/>
        </w:rPr>
      </w:pPr>
    </w:p>
    <w:p w14:paraId="78DA3C1E" w14:textId="77777777" w:rsidR="00B358AB" w:rsidRDefault="00FA4F90" w:rsidP="00CC24DA">
      <w:pPr>
        <w:rPr>
          <w:rFonts w:ascii="Calibri" w:hAnsi="Calibri" w:cs="Calibri"/>
        </w:rPr>
      </w:pPr>
      <w:r>
        <w:rPr>
          <w:rFonts w:ascii="Calibri" w:hAnsi="Calibri" w:cs="Calibri"/>
        </w:rPr>
        <w:t>And finally</w:t>
      </w:r>
      <w:r w:rsidR="00BB6ED6">
        <w:rPr>
          <w:rFonts w:ascii="Calibri" w:hAnsi="Calibri" w:cs="Calibri"/>
        </w:rPr>
        <w:t xml:space="preserve"> we have the devil flailing around with a ridiculous attempt to Jesus to</w:t>
      </w:r>
      <w:r w:rsidR="00375DFC">
        <w:rPr>
          <w:rFonts w:ascii="Calibri" w:hAnsi="Calibri" w:cs="Calibri"/>
        </w:rPr>
        <w:t xml:space="preserve"> show off</w:t>
      </w:r>
      <w:r w:rsidR="00BB6ED6">
        <w:rPr>
          <w:rFonts w:ascii="Calibri" w:hAnsi="Calibri" w:cs="Calibri"/>
        </w:rPr>
        <w:t xml:space="preserve"> his power</w:t>
      </w:r>
      <w:r w:rsidR="00375DFC">
        <w:rPr>
          <w:rFonts w:ascii="Calibri" w:hAnsi="Calibri" w:cs="Calibri"/>
        </w:rPr>
        <w:t xml:space="preserve"> for</w:t>
      </w:r>
      <w:r w:rsidR="00BB6ED6">
        <w:rPr>
          <w:rFonts w:ascii="Calibri" w:hAnsi="Calibri" w:cs="Calibri"/>
        </w:rPr>
        <w:t xml:space="preserve"> no</w:t>
      </w:r>
      <w:r w:rsidR="00375DFC">
        <w:rPr>
          <w:rFonts w:ascii="Calibri" w:hAnsi="Calibri" w:cs="Calibri"/>
        </w:rPr>
        <w:t xml:space="preserve"> </w:t>
      </w:r>
      <w:r w:rsidR="00BB6ED6">
        <w:rPr>
          <w:rFonts w:ascii="Calibri" w:hAnsi="Calibri" w:cs="Calibri"/>
        </w:rPr>
        <w:t>reason</w:t>
      </w:r>
      <w:r w:rsidR="00375DFC">
        <w:rPr>
          <w:rFonts w:ascii="Calibri" w:hAnsi="Calibri" w:cs="Calibri"/>
        </w:rPr>
        <w:t xml:space="preserve"> </w:t>
      </w:r>
      <w:r w:rsidR="00C3350A">
        <w:rPr>
          <w:rFonts w:ascii="Calibri" w:hAnsi="Calibri" w:cs="Calibri"/>
        </w:rPr>
        <w:t xml:space="preserve">other </w:t>
      </w:r>
      <w:r w:rsidR="00375DFC">
        <w:rPr>
          <w:rFonts w:ascii="Calibri" w:hAnsi="Calibri" w:cs="Calibri"/>
        </w:rPr>
        <w:t xml:space="preserve">than </w:t>
      </w:r>
      <w:r w:rsidR="00BB6ED6">
        <w:rPr>
          <w:rFonts w:ascii="Calibri" w:hAnsi="Calibri" w:cs="Calibri"/>
        </w:rPr>
        <w:t xml:space="preserve">prideful self-display. Jesus will perform miracles and deeds of power, but for the sake of the world, not for himself. </w:t>
      </w:r>
    </w:p>
    <w:p w14:paraId="4B7E3DB6" w14:textId="77777777" w:rsidR="00B358AB" w:rsidRDefault="00B358AB" w:rsidP="00CC24DA">
      <w:pPr>
        <w:rPr>
          <w:rFonts w:ascii="Calibri" w:hAnsi="Calibri" w:cs="Calibri"/>
        </w:rPr>
      </w:pPr>
    </w:p>
    <w:p w14:paraId="288E33B0" w14:textId="0738CCF4" w:rsidR="00B358AB" w:rsidRDefault="00B358AB" w:rsidP="00CC24DA">
      <w:pPr>
        <w:rPr>
          <w:rFonts w:ascii="Calibri" w:hAnsi="Calibri" w:cs="Calibri"/>
        </w:rPr>
      </w:pPr>
      <w:r>
        <w:rPr>
          <w:rFonts w:ascii="Calibri" w:hAnsi="Calibri" w:cs="Calibri"/>
        </w:rPr>
        <w:lastRenderedPageBreak/>
        <w:t>Pitifully,</w:t>
      </w:r>
      <w:r w:rsidR="00D353DF">
        <w:rPr>
          <w:rFonts w:ascii="Calibri" w:hAnsi="Calibri" w:cs="Calibri"/>
        </w:rPr>
        <w:t xml:space="preserve"> </w:t>
      </w:r>
      <w:r>
        <w:rPr>
          <w:rFonts w:ascii="Calibri" w:hAnsi="Calibri" w:cs="Calibri"/>
        </w:rPr>
        <w:t xml:space="preserve">Satan </w:t>
      </w:r>
      <w:r w:rsidR="00C3350A">
        <w:rPr>
          <w:rFonts w:ascii="Calibri" w:hAnsi="Calibri" w:cs="Calibri"/>
        </w:rPr>
        <w:t>once again shows his ignorance of scripture by completely</w:t>
      </w:r>
      <w:r w:rsidR="00D353DF">
        <w:rPr>
          <w:rFonts w:ascii="Calibri" w:hAnsi="Calibri" w:cs="Calibri"/>
        </w:rPr>
        <w:t xml:space="preserve"> misinterpret</w:t>
      </w:r>
      <w:r w:rsidR="00C3350A">
        <w:rPr>
          <w:rFonts w:ascii="Calibri" w:hAnsi="Calibri" w:cs="Calibri"/>
        </w:rPr>
        <w:t>ing</w:t>
      </w:r>
      <w:r w:rsidR="00D353DF">
        <w:rPr>
          <w:rFonts w:ascii="Calibri" w:hAnsi="Calibri" w:cs="Calibri"/>
        </w:rPr>
        <w:t xml:space="preserve"> verses</w:t>
      </w:r>
      <w:r w:rsidR="00C3350A">
        <w:rPr>
          <w:rFonts w:ascii="Calibri" w:hAnsi="Calibri" w:cs="Calibri"/>
        </w:rPr>
        <w:t xml:space="preserve"> he quotes</w:t>
      </w:r>
      <w:r w:rsidR="00D353DF">
        <w:rPr>
          <w:rFonts w:ascii="Calibri" w:hAnsi="Calibri" w:cs="Calibri"/>
        </w:rPr>
        <w:t xml:space="preserve"> from Psalm 91 </w:t>
      </w:r>
      <w:r w:rsidR="00B26588">
        <w:rPr>
          <w:rFonts w:ascii="Calibri" w:hAnsi="Calibri" w:cs="Calibri"/>
        </w:rPr>
        <w:t xml:space="preserve">as </w:t>
      </w:r>
      <w:r>
        <w:rPr>
          <w:rFonts w:ascii="Calibri" w:hAnsi="Calibri" w:cs="Calibri"/>
        </w:rPr>
        <w:t>he tries to</w:t>
      </w:r>
      <w:r w:rsidR="00D353DF">
        <w:rPr>
          <w:rFonts w:ascii="Calibri" w:hAnsi="Calibri" w:cs="Calibri"/>
        </w:rPr>
        <w:t xml:space="preserve"> twist them </w:t>
      </w:r>
      <w:r w:rsidR="00B26588">
        <w:rPr>
          <w:rFonts w:ascii="Calibri" w:hAnsi="Calibri" w:cs="Calibri"/>
        </w:rPr>
        <w:t>to</w:t>
      </w:r>
      <w:r w:rsidR="00D353DF">
        <w:rPr>
          <w:rFonts w:ascii="Calibri" w:hAnsi="Calibri" w:cs="Calibri"/>
        </w:rPr>
        <w:t xml:space="preserve"> his own advantage. </w:t>
      </w:r>
      <w:r w:rsidR="00D927B9">
        <w:rPr>
          <w:rFonts w:ascii="Calibri" w:hAnsi="Calibri" w:cs="Calibri"/>
        </w:rPr>
        <w:t>This psalm, a</w:t>
      </w:r>
      <w:r>
        <w:rPr>
          <w:rFonts w:ascii="Calibri" w:hAnsi="Calibri" w:cs="Calibri"/>
        </w:rPr>
        <w:t>s we know well and heard again today,</w:t>
      </w:r>
      <w:r w:rsidR="003D4A96">
        <w:rPr>
          <w:rFonts w:ascii="Calibri" w:hAnsi="Calibri" w:cs="Calibri"/>
        </w:rPr>
        <w:t xml:space="preserve"> </w:t>
      </w:r>
      <w:r w:rsidR="00D927B9">
        <w:rPr>
          <w:rFonts w:ascii="Calibri" w:hAnsi="Calibri" w:cs="Calibri"/>
        </w:rPr>
        <w:t xml:space="preserve">is addressed to those who reside in God’s presence: </w:t>
      </w:r>
      <w:r w:rsidR="003D4A96">
        <w:rPr>
          <w:rFonts w:ascii="Calibri" w:hAnsi="Calibri" w:cs="Calibri"/>
        </w:rPr>
        <w:t>“</w:t>
      </w:r>
      <w:r w:rsidR="00D927B9" w:rsidRPr="00D927B9">
        <w:rPr>
          <w:rFonts w:ascii="Calibri" w:hAnsi="Calibri" w:cs="Calibri"/>
        </w:rPr>
        <w:t>You who dwell in the shelter of the Most High</w:t>
      </w:r>
      <w:r w:rsidR="003D4A96">
        <w:rPr>
          <w:rFonts w:ascii="Calibri" w:hAnsi="Calibri" w:cs="Calibri"/>
        </w:rPr>
        <w:t xml:space="preserve">, </w:t>
      </w:r>
      <w:r w:rsidR="00D927B9" w:rsidRPr="00D927B9">
        <w:rPr>
          <w:rFonts w:ascii="Calibri" w:hAnsi="Calibri" w:cs="Calibri"/>
        </w:rPr>
        <w:t>who abide in the shadow of the Almight</w:t>
      </w:r>
      <w:r w:rsidR="003D4A96">
        <w:rPr>
          <w:rFonts w:ascii="Calibri" w:hAnsi="Calibri" w:cs="Calibri"/>
        </w:rPr>
        <w:t xml:space="preserve">y.” </w:t>
      </w:r>
      <w:r w:rsidR="008B7ABF">
        <w:rPr>
          <w:rFonts w:ascii="Calibri" w:hAnsi="Calibri" w:cs="Calibri"/>
        </w:rPr>
        <w:t xml:space="preserve">The </w:t>
      </w:r>
      <w:r w:rsidR="00B26588">
        <w:rPr>
          <w:rFonts w:ascii="Calibri" w:hAnsi="Calibri" w:cs="Calibri"/>
        </w:rPr>
        <w:t>words of Psalm 91 that</w:t>
      </w:r>
      <w:r w:rsidR="007A6AA1">
        <w:rPr>
          <w:rFonts w:ascii="Calibri" w:hAnsi="Calibri" w:cs="Calibri"/>
        </w:rPr>
        <w:t xml:space="preserve"> </w:t>
      </w:r>
      <w:r w:rsidR="008B7ABF">
        <w:rPr>
          <w:rFonts w:ascii="Calibri" w:hAnsi="Calibri" w:cs="Calibri"/>
        </w:rPr>
        <w:t>Satan quotes</w:t>
      </w:r>
      <w:r w:rsidR="00270120">
        <w:rPr>
          <w:rFonts w:ascii="Calibri" w:hAnsi="Calibri" w:cs="Calibri"/>
        </w:rPr>
        <w:t xml:space="preserve"> </w:t>
      </w:r>
      <w:r w:rsidR="00B26588">
        <w:rPr>
          <w:rFonts w:ascii="Calibri" w:hAnsi="Calibri" w:cs="Calibri"/>
        </w:rPr>
        <w:t xml:space="preserve">to Jesus are </w:t>
      </w:r>
      <w:r>
        <w:rPr>
          <w:rFonts w:ascii="Calibri" w:hAnsi="Calibri" w:cs="Calibri"/>
        </w:rPr>
        <w:t>anything but an</w:t>
      </w:r>
      <w:r w:rsidR="00B26588">
        <w:rPr>
          <w:rFonts w:ascii="Calibri" w:hAnsi="Calibri" w:cs="Calibri"/>
        </w:rPr>
        <w:t xml:space="preserve"> arrogant challenge</w:t>
      </w:r>
      <w:r>
        <w:rPr>
          <w:rFonts w:ascii="Calibri" w:hAnsi="Calibri" w:cs="Calibri"/>
        </w:rPr>
        <w:t xml:space="preserve">; rather, they provide </w:t>
      </w:r>
      <w:r w:rsidR="00270120">
        <w:rPr>
          <w:rFonts w:ascii="Calibri" w:hAnsi="Calibri" w:cs="Calibri"/>
        </w:rPr>
        <w:t>reassur</w:t>
      </w:r>
      <w:r w:rsidR="00B26588">
        <w:rPr>
          <w:rFonts w:ascii="Calibri" w:hAnsi="Calibri" w:cs="Calibri"/>
        </w:rPr>
        <w:t>ance</w:t>
      </w:r>
      <w:r w:rsidR="00154F50">
        <w:rPr>
          <w:rFonts w:ascii="Calibri" w:hAnsi="Calibri" w:cs="Calibri"/>
        </w:rPr>
        <w:t xml:space="preserve"> of the protection of God’s angels</w:t>
      </w:r>
      <w:r w:rsidR="00B26588">
        <w:rPr>
          <w:rFonts w:ascii="Calibri" w:hAnsi="Calibri" w:cs="Calibri"/>
        </w:rPr>
        <w:t xml:space="preserve"> to</w:t>
      </w:r>
      <w:r w:rsidR="00270120">
        <w:rPr>
          <w:rFonts w:ascii="Calibri" w:hAnsi="Calibri" w:cs="Calibri"/>
        </w:rPr>
        <w:t xml:space="preserve"> those who</w:t>
      </w:r>
      <w:r w:rsidR="007A6AA1">
        <w:rPr>
          <w:rFonts w:ascii="Calibri" w:hAnsi="Calibri" w:cs="Calibri"/>
        </w:rPr>
        <w:t>,</w:t>
      </w:r>
      <w:r w:rsidR="00270120">
        <w:rPr>
          <w:rFonts w:ascii="Calibri" w:hAnsi="Calibri" w:cs="Calibri"/>
        </w:rPr>
        <w:t xml:space="preserve"> in </w:t>
      </w:r>
      <w:r>
        <w:rPr>
          <w:rFonts w:ascii="Calibri" w:hAnsi="Calibri" w:cs="Calibri"/>
        </w:rPr>
        <w:t>the midst of challenges</w:t>
      </w:r>
      <w:r w:rsidR="007A6AA1">
        <w:rPr>
          <w:rFonts w:ascii="Calibri" w:hAnsi="Calibri" w:cs="Calibri"/>
        </w:rPr>
        <w:t>,</w:t>
      </w:r>
      <w:r w:rsidR="00270120">
        <w:rPr>
          <w:rFonts w:ascii="Calibri" w:hAnsi="Calibri" w:cs="Calibri"/>
        </w:rPr>
        <w:t xml:space="preserve"> find their faith tested</w:t>
      </w:r>
      <w:r>
        <w:rPr>
          <w:rFonts w:ascii="Calibri" w:hAnsi="Calibri" w:cs="Calibri"/>
        </w:rPr>
        <w:t xml:space="preserve">: </w:t>
      </w:r>
    </w:p>
    <w:p w14:paraId="27A6CC93" w14:textId="77777777" w:rsidR="00B358AB" w:rsidRDefault="00B358AB" w:rsidP="00CC24DA">
      <w:pPr>
        <w:rPr>
          <w:rFonts w:ascii="Calibri" w:hAnsi="Calibri" w:cs="Calibri"/>
        </w:rPr>
      </w:pPr>
    </w:p>
    <w:p w14:paraId="60F5C2FF" w14:textId="77777777" w:rsidR="00154F50" w:rsidRDefault="00B358AB" w:rsidP="00CC24DA">
      <w:pPr>
        <w:rPr>
          <w:rFonts w:ascii="Calibri" w:hAnsi="Calibri" w:cs="Calibri"/>
          <w:color w:val="000000" w:themeColor="text1"/>
          <w:shd w:val="clear" w:color="auto" w:fill="FFFFFF"/>
        </w:rPr>
      </w:pPr>
      <w:r w:rsidRPr="00B358AB">
        <w:rPr>
          <w:rFonts w:ascii="Calibri" w:hAnsi="Calibri" w:cs="Calibri"/>
          <w:color w:val="000000" w:themeColor="text1"/>
          <w:shd w:val="clear" w:color="auto" w:fill="FFFFFF"/>
        </w:rPr>
        <w:t> </w:t>
      </w:r>
      <w:r w:rsidRPr="00B358AB">
        <w:rPr>
          <w:rFonts w:ascii="Calibri" w:hAnsi="Calibri" w:cs="Calibri"/>
          <w:color w:val="000000" w:themeColor="text1"/>
          <w:shd w:val="clear" w:color="auto" w:fill="FFFFFF"/>
        </w:rPr>
        <w:t>‘He will command his angels concerning you,</w:t>
      </w:r>
      <w:r w:rsidRPr="00B358AB">
        <w:rPr>
          <w:rFonts w:ascii="Calibri" w:hAnsi="Calibri" w:cs="Calibri"/>
          <w:color w:val="000000" w:themeColor="text1"/>
        </w:rPr>
        <w:br/>
      </w:r>
      <w:r w:rsidRPr="00B358AB">
        <w:rPr>
          <w:rFonts w:ascii="Calibri" w:hAnsi="Calibri" w:cs="Calibri"/>
          <w:color w:val="000000" w:themeColor="text1"/>
          <w:shd w:val="clear" w:color="auto" w:fill="FFFFFF"/>
        </w:rPr>
        <w:t> </w:t>
      </w:r>
      <w:r w:rsidRPr="00B358AB">
        <w:rPr>
          <w:rFonts w:ascii="Calibri" w:hAnsi="Calibri" w:cs="Calibri"/>
          <w:color w:val="000000" w:themeColor="text1"/>
          <w:shd w:val="clear" w:color="auto" w:fill="FFFFFF"/>
        </w:rPr>
        <w:t> </w:t>
      </w:r>
      <w:r w:rsidRPr="00B358AB">
        <w:rPr>
          <w:rFonts w:ascii="Calibri" w:hAnsi="Calibri" w:cs="Calibri"/>
          <w:color w:val="000000" w:themeColor="text1"/>
          <w:shd w:val="clear" w:color="auto" w:fill="FFFFFF"/>
        </w:rPr>
        <w:t>to protect you,’</w:t>
      </w:r>
      <w:r>
        <w:rPr>
          <w:rFonts w:ascii="Calibri" w:hAnsi="Calibri" w:cs="Calibri"/>
          <w:color w:val="000000" w:themeColor="text1"/>
        </w:rPr>
        <w:t xml:space="preserve"> </w:t>
      </w:r>
      <w:r w:rsidRPr="00B358AB">
        <w:rPr>
          <w:rFonts w:ascii="Calibri" w:hAnsi="Calibri" w:cs="Calibri"/>
          <w:color w:val="000000" w:themeColor="text1"/>
          <w:shd w:val="clear" w:color="auto" w:fill="FFFFFF"/>
        </w:rPr>
        <w:t> and</w:t>
      </w:r>
      <w:r>
        <w:rPr>
          <w:rFonts w:ascii="Calibri" w:hAnsi="Calibri" w:cs="Calibri"/>
          <w:color w:val="000000" w:themeColor="text1"/>
        </w:rPr>
        <w:t xml:space="preserve"> </w:t>
      </w:r>
      <w:r w:rsidRPr="00B358AB">
        <w:rPr>
          <w:rFonts w:ascii="Calibri" w:hAnsi="Calibri" w:cs="Calibri"/>
          <w:color w:val="000000" w:themeColor="text1"/>
          <w:shd w:val="clear" w:color="auto" w:fill="FFFFFF"/>
        </w:rPr>
        <w:t>‘On their hands they will bear you up,</w:t>
      </w:r>
      <w:r w:rsidRPr="00B358AB">
        <w:rPr>
          <w:rFonts w:ascii="Calibri" w:hAnsi="Calibri" w:cs="Calibri"/>
          <w:color w:val="000000" w:themeColor="text1"/>
        </w:rPr>
        <w:br/>
      </w:r>
      <w:r w:rsidRPr="00B358AB">
        <w:rPr>
          <w:rFonts w:ascii="Calibri" w:hAnsi="Calibri" w:cs="Calibri"/>
          <w:color w:val="000000" w:themeColor="text1"/>
          <w:shd w:val="clear" w:color="auto" w:fill="FFFFFF"/>
        </w:rPr>
        <w:t> </w:t>
      </w:r>
      <w:r w:rsidRPr="00B358AB">
        <w:rPr>
          <w:rFonts w:ascii="Calibri" w:hAnsi="Calibri" w:cs="Calibri"/>
          <w:color w:val="000000" w:themeColor="text1"/>
          <w:shd w:val="clear" w:color="auto" w:fill="FFFFFF"/>
        </w:rPr>
        <w:t> </w:t>
      </w:r>
      <w:r w:rsidRPr="00B358AB">
        <w:rPr>
          <w:rFonts w:ascii="Calibri" w:hAnsi="Calibri" w:cs="Calibri"/>
          <w:color w:val="000000" w:themeColor="text1"/>
          <w:shd w:val="clear" w:color="auto" w:fill="FFFFFF"/>
        </w:rPr>
        <w:t>so that you will not dash your foot against a stone.’ </w:t>
      </w:r>
    </w:p>
    <w:p w14:paraId="641E4537" w14:textId="77777777" w:rsidR="00154F50" w:rsidRDefault="00154F50" w:rsidP="00CC24DA">
      <w:pPr>
        <w:rPr>
          <w:rFonts w:ascii="Calibri" w:hAnsi="Calibri" w:cs="Calibri"/>
          <w:color w:val="000000" w:themeColor="text1"/>
          <w:shd w:val="clear" w:color="auto" w:fill="FFFFFF"/>
        </w:rPr>
      </w:pPr>
    </w:p>
    <w:p w14:paraId="30BF6905" w14:textId="5A1C295D" w:rsidR="002E279A" w:rsidRDefault="007A6AA1" w:rsidP="00CC24DA">
      <w:pPr>
        <w:rPr>
          <w:rFonts w:ascii="Calibri" w:hAnsi="Calibri" w:cs="Calibri"/>
        </w:rPr>
      </w:pPr>
      <w:r>
        <w:rPr>
          <w:rFonts w:ascii="Calibri" w:hAnsi="Calibri" w:cs="Calibri"/>
        </w:rPr>
        <w:t xml:space="preserve"> </w:t>
      </w:r>
      <w:r w:rsidR="009848E8">
        <w:rPr>
          <w:rFonts w:ascii="Calibri" w:hAnsi="Calibri" w:cs="Calibri"/>
        </w:rPr>
        <w:t xml:space="preserve">Jesus’ reply hands </w:t>
      </w:r>
      <w:r w:rsidR="008D35D3">
        <w:rPr>
          <w:rFonts w:ascii="Calibri" w:hAnsi="Calibri" w:cs="Calibri"/>
        </w:rPr>
        <w:t>the devil</w:t>
      </w:r>
      <w:r w:rsidR="009848E8">
        <w:rPr>
          <w:rFonts w:ascii="Calibri" w:hAnsi="Calibri" w:cs="Calibri"/>
        </w:rPr>
        <w:t xml:space="preserve"> his </w:t>
      </w:r>
      <w:r w:rsidR="008D35D3">
        <w:rPr>
          <w:rFonts w:ascii="Calibri" w:hAnsi="Calibri" w:cs="Calibri"/>
        </w:rPr>
        <w:t xml:space="preserve">final </w:t>
      </w:r>
      <w:r w:rsidR="009848E8">
        <w:rPr>
          <w:rFonts w:ascii="Calibri" w:hAnsi="Calibri" w:cs="Calibri"/>
        </w:rPr>
        <w:t xml:space="preserve">defeat on a silver platter </w:t>
      </w:r>
      <w:r w:rsidR="008D35D3">
        <w:rPr>
          <w:rFonts w:ascii="Calibri" w:hAnsi="Calibri" w:cs="Calibri"/>
        </w:rPr>
        <w:t>while making</w:t>
      </w:r>
      <w:r w:rsidR="009848E8">
        <w:rPr>
          <w:rFonts w:ascii="Calibri" w:hAnsi="Calibri" w:cs="Calibri"/>
        </w:rPr>
        <w:t xml:space="preserve"> clear </w:t>
      </w:r>
      <w:r w:rsidR="00154F50">
        <w:rPr>
          <w:rFonts w:ascii="Calibri" w:hAnsi="Calibri" w:cs="Calibri"/>
        </w:rPr>
        <w:t xml:space="preserve">that God is in charge: </w:t>
      </w:r>
      <w:r w:rsidR="009848E8">
        <w:rPr>
          <w:rFonts w:ascii="Calibri" w:hAnsi="Calibri" w:cs="Calibri"/>
        </w:rPr>
        <w:t xml:space="preserve">“Do not put the Lord YOUR God to the test.” </w:t>
      </w:r>
    </w:p>
    <w:p w14:paraId="79CDDFDD" w14:textId="77777777" w:rsidR="007A6AA1" w:rsidRDefault="007A6AA1" w:rsidP="00CC24DA">
      <w:pPr>
        <w:rPr>
          <w:rFonts w:ascii="Calibri" w:hAnsi="Calibri" w:cs="Calibri"/>
        </w:rPr>
      </w:pPr>
    </w:p>
    <w:p w14:paraId="363FA6AB" w14:textId="41B0D965" w:rsidR="003E57E4" w:rsidRDefault="00154F50" w:rsidP="003E57E4">
      <w:pPr>
        <w:rPr>
          <w:rFonts w:ascii="Calibri" w:hAnsi="Calibri" w:cs="Calibri"/>
        </w:rPr>
      </w:pPr>
      <w:r>
        <w:rPr>
          <w:rFonts w:ascii="Calibri" w:hAnsi="Calibri" w:cs="Calibri"/>
        </w:rPr>
        <w:t xml:space="preserve">If you are wondering now what all this has to do with us, listen </w:t>
      </w:r>
      <w:r w:rsidR="008A49D9">
        <w:rPr>
          <w:rFonts w:ascii="Calibri" w:hAnsi="Calibri" w:cs="Calibri"/>
        </w:rPr>
        <w:t xml:space="preserve">again </w:t>
      </w:r>
      <w:r>
        <w:rPr>
          <w:rFonts w:ascii="Calibri" w:hAnsi="Calibri" w:cs="Calibri"/>
        </w:rPr>
        <w:t xml:space="preserve">to the last line of </w:t>
      </w:r>
      <w:r w:rsidR="00780B1B">
        <w:rPr>
          <w:rFonts w:ascii="Calibri" w:hAnsi="Calibri" w:cs="Calibri"/>
        </w:rPr>
        <w:t>today’s Gospel</w:t>
      </w:r>
      <w:r w:rsidR="008D35D3">
        <w:rPr>
          <w:rFonts w:ascii="Calibri" w:hAnsi="Calibri" w:cs="Calibri"/>
        </w:rPr>
        <w:t>: “</w:t>
      </w:r>
      <w:r w:rsidR="003E57E4" w:rsidRPr="008F0209">
        <w:rPr>
          <w:rFonts w:ascii="Calibri" w:hAnsi="Calibri" w:cs="Calibri"/>
        </w:rPr>
        <w:t>When the devil had finished every test, he departed from him until an opportune time.</w:t>
      </w:r>
      <w:r w:rsidR="003E57E4">
        <w:rPr>
          <w:rFonts w:ascii="Calibri" w:hAnsi="Calibri" w:cs="Calibri"/>
        </w:rPr>
        <w:t>”</w:t>
      </w:r>
      <w:r w:rsidR="00450C5C">
        <w:rPr>
          <w:rFonts w:ascii="Calibri" w:hAnsi="Calibri" w:cs="Calibri"/>
        </w:rPr>
        <w:t xml:space="preserve"> </w:t>
      </w:r>
    </w:p>
    <w:p w14:paraId="5493FE80" w14:textId="77777777" w:rsidR="003E57E4" w:rsidRDefault="003E57E4" w:rsidP="003E57E4">
      <w:pPr>
        <w:rPr>
          <w:rFonts w:ascii="Calibri" w:hAnsi="Calibri" w:cs="Calibri"/>
        </w:rPr>
      </w:pPr>
    </w:p>
    <w:p w14:paraId="7B1548BA" w14:textId="5F2FD8C9" w:rsidR="00925464" w:rsidRDefault="008A49D9" w:rsidP="00691030">
      <w:pPr>
        <w:rPr>
          <w:rFonts w:ascii="Calibri" w:hAnsi="Calibri" w:cs="Calibri"/>
        </w:rPr>
      </w:pPr>
      <w:r>
        <w:rPr>
          <w:rFonts w:ascii="Calibri" w:hAnsi="Calibri" w:cs="Calibri"/>
        </w:rPr>
        <w:t>We are now in such an</w:t>
      </w:r>
      <w:r w:rsidR="00780B1B">
        <w:rPr>
          <w:rFonts w:ascii="Calibri" w:hAnsi="Calibri" w:cs="Calibri"/>
        </w:rPr>
        <w:t xml:space="preserve"> opportune </w:t>
      </w:r>
      <w:r>
        <w:rPr>
          <w:rFonts w:ascii="Calibri" w:hAnsi="Calibri" w:cs="Calibri"/>
        </w:rPr>
        <w:t xml:space="preserve">time. </w:t>
      </w:r>
      <w:r w:rsidR="00CE782D">
        <w:rPr>
          <w:rFonts w:ascii="Calibri" w:hAnsi="Calibri" w:cs="Calibri"/>
        </w:rPr>
        <w:t>How</w:t>
      </w:r>
      <w:r>
        <w:rPr>
          <w:rFonts w:ascii="Calibri" w:hAnsi="Calibri" w:cs="Calibri"/>
        </w:rPr>
        <w:t xml:space="preserve">? Why? </w:t>
      </w:r>
      <w:r w:rsidR="00CE782D">
        <w:rPr>
          <w:rFonts w:ascii="Calibri" w:hAnsi="Calibri" w:cs="Calibri"/>
        </w:rPr>
        <w:t xml:space="preserve">Wasn’t </w:t>
      </w:r>
      <w:r>
        <w:rPr>
          <w:rFonts w:ascii="Calibri" w:hAnsi="Calibri" w:cs="Calibri"/>
        </w:rPr>
        <w:t>Satan</w:t>
      </w:r>
      <w:r w:rsidR="00CE782D">
        <w:rPr>
          <w:rFonts w:ascii="Calibri" w:hAnsi="Calibri" w:cs="Calibri"/>
        </w:rPr>
        <w:t xml:space="preserve"> defeated </w:t>
      </w:r>
      <w:r>
        <w:rPr>
          <w:rFonts w:ascii="Calibri" w:hAnsi="Calibri" w:cs="Calibri"/>
        </w:rPr>
        <w:t>in</w:t>
      </w:r>
      <w:r w:rsidR="00780B1B">
        <w:rPr>
          <w:rFonts w:ascii="Calibri" w:hAnsi="Calibri" w:cs="Calibri"/>
        </w:rPr>
        <w:t xml:space="preserve"> </w:t>
      </w:r>
      <w:r w:rsidR="00CE782D">
        <w:rPr>
          <w:rFonts w:ascii="Calibri" w:hAnsi="Calibri" w:cs="Calibri"/>
        </w:rPr>
        <w:t xml:space="preserve">Jesus’ resurrection? </w:t>
      </w:r>
      <w:r>
        <w:rPr>
          <w:rFonts w:ascii="Calibri" w:hAnsi="Calibri" w:cs="Calibri"/>
        </w:rPr>
        <w:t>Yes, t</w:t>
      </w:r>
      <w:r w:rsidR="008D715B">
        <w:rPr>
          <w:rFonts w:ascii="Calibri" w:hAnsi="Calibri" w:cs="Calibri"/>
        </w:rPr>
        <w:t>hat</w:t>
      </w:r>
      <w:r w:rsidR="00CE782D">
        <w:rPr>
          <w:rFonts w:ascii="Calibri" w:hAnsi="Calibri" w:cs="Calibri"/>
        </w:rPr>
        <w:t xml:space="preserve"> </w:t>
      </w:r>
      <w:r w:rsidR="00780B1B">
        <w:rPr>
          <w:rFonts w:ascii="Calibri" w:hAnsi="Calibri" w:cs="Calibri"/>
        </w:rPr>
        <w:t xml:space="preserve">did </w:t>
      </w:r>
      <w:r w:rsidR="00CE782D">
        <w:rPr>
          <w:rFonts w:ascii="Calibri" w:hAnsi="Calibri" w:cs="Calibri"/>
        </w:rPr>
        <w:t xml:space="preserve">seal the </w:t>
      </w:r>
      <w:r w:rsidR="008D715B">
        <w:rPr>
          <w:rFonts w:ascii="Calibri" w:hAnsi="Calibri" w:cs="Calibri"/>
        </w:rPr>
        <w:t xml:space="preserve">final </w:t>
      </w:r>
      <w:r w:rsidR="00CE782D">
        <w:rPr>
          <w:rFonts w:ascii="Calibri" w:hAnsi="Calibri" w:cs="Calibri"/>
        </w:rPr>
        <w:t>outcome. But Revelation 12</w:t>
      </w:r>
      <w:r>
        <w:rPr>
          <w:rFonts w:ascii="Calibri" w:hAnsi="Calibri" w:cs="Calibri"/>
        </w:rPr>
        <w:t xml:space="preserve"> explains what came next: A</w:t>
      </w:r>
      <w:r w:rsidR="00A57427">
        <w:rPr>
          <w:rFonts w:ascii="Calibri" w:hAnsi="Calibri" w:cs="Calibri"/>
        </w:rPr>
        <w:t xml:space="preserve">fter </w:t>
      </w:r>
      <w:r w:rsidR="00780B1B">
        <w:rPr>
          <w:rFonts w:ascii="Calibri" w:hAnsi="Calibri" w:cs="Calibri"/>
        </w:rPr>
        <w:t xml:space="preserve">this great victory was won through </w:t>
      </w:r>
      <w:r>
        <w:rPr>
          <w:rFonts w:ascii="Calibri" w:hAnsi="Calibri" w:cs="Calibri"/>
        </w:rPr>
        <w:t xml:space="preserve">the war in heaven fought by </w:t>
      </w:r>
      <w:r w:rsidR="00A57427">
        <w:rPr>
          <w:rFonts w:ascii="Calibri" w:hAnsi="Calibri" w:cs="Calibri"/>
        </w:rPr>
        <w:t>Michael and his angels</w:t>
      </w:r>
      <w:r>
        <w:rPr>
          <w:rFonts w:ascii="Calibri" w:hAnsi="Calibri" w:cs="Calibri"/>
        </w:rPr>
        <w:t xml:space="preserve">, </w:t>
      </w:r>
      <w:r w:rsidR="00A57427">
        <w:rPr>
          <w:rFonts w:ascii="Calibri" w:hAnsi="Calibri" w:cs="Calibri"/>
        </w:rPr>
        <w:t>“th</w:t>
      </w:r>
      <w:r>
        <w:rPr>
          <w:rFonts w:ascii="Calibri" w:hAnsi="Calibri" w:cs="Calibri"/>
        </w:rPr>
        <w:t>at</w:t>
      </w:r>
      <w:r w:rsidR="00A57427">
        <w:rPr>
          <w:rFonts w:ascii="Calibri" w:hAnsi="Calibri" w:cs="Calibri"/>
        </w:rPr>
        <w:t xml:space="preserve"> </w:t>
      </w:r>
      <w:r w:rsidR="00925464" w:rsidRPr="00925464">
        <w:rPr>
          <w:rFonts w:ascii="Calibri" w:hAnsi="Calibri" w:cs="Calibri"/>
        </w:rPr>
        <w:t>great dragon was thrown down</w:t>
      </w:r>
      <w:r w:rsidR="00A57427">
        <w:rPr>
          <w:rFonts w:ascii="Calibri" w:hAnsi="Calibri" w:cs="Calibri"/>
        </w:rPr>
        <w:t xml:space="preserve"> from heaven,</w:t>
      </w:r>
      <w:r w:rsidR="00925464" w:rsidRPr="00925464">
        <w:rPr>
          <w:rFonts w:ascii="Calibri" w:hAnsi="Calibri" w:cs="Calibri"/>
        </w:rPr>
        <w:t xml:space="preserve"> who is called the Devil and Satan, the deceiver of the whole world</w:t>
      </w:r>
      <w:r w:rsidR="00A57427">
        <w:rPr>
          <w:rFonts w:ascii="Calibri" w:hAnsi="Calibri" w:cs="Calibri"/>
        </w:rPr>
        <w:t xml:space="preserve"> --</w:t>
      </w:r>
      <w:r w:rsidR="00925464" w:rsidRPr="00925464">
        <w:rPr>
          <w:rFonts w:ascii="Calibri" w:hAnsi="Calibri" w:cs="Calibri"/>
        </w:rPr>
        <w:t xml:space="preserve"> he was thrown down to the earth, and his angels were thrown down with him.</w:t>
      </w:r>
      <w:r w:rsidR="0039085D">
        <w:rPr>
          <w:rFonts w:ascii="Calibri" w:hAnsi="Calibri" w:cs="Calibri"/>
        </w:rPr>
        <w:t>”</w:t>
      </w:r>
      <w:r w:rsidR="00656013">
        <w:rPr>
          <w:rFonts w:ascii="Calibri" w:hAnsi="Calibri" w:cs="Calibri"/>
        </w:rPr>
        <w:t xml:space="preserve"> They are on the loose.</w:t>
      </w:r>
      <w:r w:rsidR="0039085D">
        <w:rPr>
          <w:rFonts w:ascii="Calibri" w:hAnsi="Calibri" w:cs="Calibri"/>
        </w:rPr>
        <w:t xml:space="preserve"> </w:t>
      </w:r>
      <w:r w:rsidR="00A57427">
        <w:rPr>
          <w:rFonts w:ascii="Calibri" w:hAnsi="Calibri" w:cs="Calibri"/>
        </w:rPr>
        <w:t xml:space="preserve">And </w:t>
      </w:r>
      <w:r>
        <w:rPr>
          <w:rFonts w:ascii="Calibri" w:hAnsi="Calibri" w:cs="Calibri"/>
        </w:rPr>
        <w:t xml:space="preserve">Satan is even more desperate because he knows his time is short. </w:t>
      </w:r>
    </w:p>
    <w:p w14:paraId="41B6B560" w14:textId="77777777" w:rsidR="008D715B" w:rsidRDefault="008D715B" w:rsidP="00691030">
      <w:pPr>
        <w:rPr>
          <w:rFonts w:ascii="Calibri" w:hAnsi="Calibri" w:cs="Calibri"/>
        </w:rPr>
      </w:pPr>
    </w:p>
    <w:p w14:paraId="5CA109E4" w14:textId="77777777" w:rsidR="00832104" w:rsidRDefault="00656013" w:rsidP="00691030">
      <w:pPr>
        <w:rPr>
          <w:rFonts w:ascii="Calibri" w:hAnsi="Calibri" w:cs="Calibri"/>
        </w:rPr>
      </w:pPr>
      <w:r>
        <w:rPr>
          <w:rFonts w:ascii="Calibri" w:hAnsi="Calibri" w:cs="Calibri"/>
        </w:rPr>
        <w:t>So w</w:t>
      </w:r>
      <w:r w:rsidR="008409B4">
        <w:rPr>
          <w:rFonts w:ascii="Calibri" w:hAnsi="Calibri" w:cs="Calibri"/>
        </w:rPr>
        <w:t xml:space="preserve">hen you hear masses of people being instructed that </w:t>
      </w:r>
      <w:r w:rsidR="008D715B">
        <w:rPr>
          <w:rFonts w:ascii="Calibri" w:hAnsi="Calibri" w:cs="Calibri"/>
        </w:rPr>
        <w:t xml:space="preserve">empathy is </w:t>
      </w:r>
      <w:r w:rsidR="00450C5C">
        <w:rPr>
          <w:rFonts w:ascii="Calibri" w:hAnsi="Calibri" w:cs="Calibri"/>
        </w:rPr>
        <w:t>the</w:t>
      </w:r>
      <w:r w:rsidR="008D715B">
        <w:rPr>
          <w:rFonts w:ascii="Calibri" w:hAnsi="Calibri" w:cs="Calibri"/>
        </w:rPr>
        <w:t xml:space="preserve"> fundamental weakness</w:t>
      </w:r>
      <w:r w:rsidR="00450C5C">
        <w:rPr>
          <w:rFonts w:ascii="Calibri" w:hAnsi="Calibri" w:cs="Calibri"/>
        </w:rPr>
        <w:t xml:space="preserve"> of Western civilization</w:t>
      </w:r>
      <w:r w:rsidR="008D715B">
        <w:rPr>
          <w:rFonts w:ascii="Calibri" w:hAnsi="Calibri" w:cs="Calibri"/>
        </w:rPr>
        <w:t xml:space="preserve"> – empathy, the quality that makes us most human</w:t>
      </w:r>
      <w:r w:rsidR="00832104">
        <w:rPr>
          <w:rFonts w:ascii="Calibri" w:hAnsi="Calibri" w:cs="Calibri"/>
        </w:rPr>
        <w:t xml:space="preserve"> in giving us </w:t>
      </w:r>
      <w:r w:rsidR="008D715B">
        <w:rPr>
          <w:rFonts w:ascii="Calibri" w:hAnsi="Calibri" w:cs="Calibri"/>
        </w:rPr>
        <w:t>the ability to understand and share in the feelings of others</w:t>
      </w:r>
      <w:r w:rsidR="008409B4">
        <w:rPr>
          <w:rFonts w:ascii="Calibri" w:hAnsi="Calibri" w:cs="Calibri"/>
        </w:rPr>
        <w:t xml:space="preserve"> –</w:t>
      </w:r>
      <w:r w:rsidR="00832104">
        <w:rPr>
          <w:rFonts w:ascii="Calibri" w:hAnsi="Calibri" w:cs="Calibri"/>
        </w:rPr>
        <w:t xml:space="preserve"> that is a clear sign of these forces of chaos and confusion at work. In Paul’s words, </w:t>
      </w:r>
      <w:r w:rsidR="00037626">
        <w:rPr>
          <w:rFonts w:ascii="Calibri" w:hAnsi="Calibri" w:cs="Calibri"/>
        </w:rPr>
        <w:t>“</w:t>
      </w:r>
      <w:r w:rsidR="00037626" w:rsidRPr="00A57617">
        <w:rPr>
          <w:rFonts w:ascii="Calibri" w:hAnsi="Calibri" w:cs="Calibri"/>
        </w:rPr>
        <w:t>Their end is destruction; their god is the belly; their minds are set on earthly things.”</w:t>
      </w:r>
      <w:r w:rsidR="00037626">
        <w:rPr>
          <w:rFonts w:ascii="Calibri" w:hAnsi="Calibri" w:cs="Calibri"/>
        </w:rPr>
        <w:t xml:space="preserve"> </w:t>
      </w:r>
    </w:p>
    <w:p w14:paraId="4A4CBDC7" w14:textId="77777777" w:rsidR="00832104" w:rsidRDefault="00832104" w:rsidP="00691030">
      <w:pPr>
        <w:rPr>
          <w:rFonts w:ascii="Calibri" w:hAnsi="Calibri" w:cs="Calibri"/>
        </w:rPr>
      </w:pPr>
    </w:p>
    <w:p w14:paraId="1084B725" w14:textId="08942410" w:rsidR="00EF3AC6" w:rsidRDefault="00832104" w:rsidP="00EF3AC6">
      <w:pPr>
        <w:rPr>
          <w:rFonts w:ascii="Calibri" w:hAnsi="Calibri" w:cs="Calibri"/>
        </w:rPr>
      </w:pPr>
      <w:r w:rsidRPr="00EF3AC6">
        <w:rPr>
          <w:rFonts w:ascii="Calibri" w:hAnsi="Calibri" w:cs="Calibri"/>
        </w:rPr>
        <w:t xml:space="preserve">Don’t give in. Just say no. </w:t>
      </w:r>
      <w:r w:rsidR="00EF3AC6">
        <w:rPr>
          <w:rFonts w:ascii="Calibri" w:hAnsi="Calibri" w:cs="Calibri"/>
        </w:rPr>
        <w:t xml:space="preserve">Cling to the faith that is ours on every page of this book. </w:t>
      </w:r>
      <w:r w:rsidRPr="00EF3AC6">
        <w:rPr>
          <w:rFonts w:ascii="Calibri" w:hAnsi="Calibri" w:cs="Calibri"/>
        </w:rPr>
        <w:t>Gra</w:t>
      </w:r>
      <w:r w:rsidR="00EF3AC6">
        <w:rPr>
          <w:rFonts w:ascii="Calibri" w:hAnsi="Calibri" w:cs="Calibri"/>
        </w:rPr>
        <w:t xml:space="preserve">b onto </w:t>
      </w:r>
      <w:r w:rsidRPr="00EF3AC6">
        <w:rPr>
          <w:rFonts w:ascii="Calibri" w:hAnsi="Calibri" w:cs="Calibri"/>
        </w:rPr>
        <w:t xml:space="preserve">words especially from Paul that </w:t>
      </w:r>
      <w:r w:rsidR="00EF3AC6" w:rsidRPr="00EF3AC6">
        <w:rPr>
          <w:rFonts w:ascii="Calibri" w:hAnsi="Calibri" w:cs="Calibri"/>
        </w:rPr>
        <w:t>keep us grounded in Christ: “Do nothing from selfish ambition or conceit, but in humility regard others as better than yourselves. Let each of you look not to your own interests, but to the interests of others.”</w:t>
      </w:r>
      <w:r w:rsidR="00EF3AC6">
        <w:rPr>
          <w:rFonts w:ascii="Calibri" w:hAnsi="Calibri" w:cs="Calibri"/>
        </w:rPr>
        <w:t xml:space="preserve"> Or as we heard today, </w:t>
      </w:r>
      <w:r w:rsidR="00EF3AC6" w:rsidRPr="00985EAF">
        <w:rPr>
          <w:rFonts w:ascii="Calibri" w:hAnsi="Calibri" w:cs="Calibri"/>
        </w:rPr>
        <w:t>“If you confess with your lips that Jesus is Lord and believe in your heart that God raised him from the dead, you will be saved</w:t>
      </w:r>
      <w:r w:rsidR="00EF3AC6">
        <w:rPr>
          <w:rFonts w:ascii="Calibri" w:hAnsi="Calibri" w:cs="Calibri"/>
        </w:rPr>
        <w:t xml:space="preserve">.” </w:t>
      </w:r>
    </w:p>
    <w:p w14:paraId="20F76DB2" w14:textId="77777777" w:rsidR="00EF3AC6" w:rsidRDefault="00EF3AC6" w:rsidP="00EF3AC6">
      <w:pPr>
        <w:rPr>
          <w:rFonts w:ascii="Calibri" w:hAnsi="Calibri" w:cs="Calibri"/>
        </w:rPr>
      </w:pPr>
    </w:p>
    <w:p w14:paraId="364F10DC" w14:textId="0E75C009" w:rsidR="00A57617" w:rsidRDefault="00EF3AC6" w:rsidP="00EF3AC6">
      <w:pPr>
        <w:rPr>
          <w:rFonts w:ascii="Calibri" w:hAnsi="Calibri" w:cs="Calibri"/>
        </w:rPr>
      </w:pPr>
      <w:r>
        <w:rPr>
          <w:rFonts w:ascii="Calibri" w:hAnsi="Calibri" w:cs="Calibri"/>
        </w:rPr>
        <w:t xml:space="preserve">Draw on Martin Luther, because he better than almost everyone understood the danger of Satan’s temptations: </w:t>
      </w:r>
      <w:r w:rsidR="00E15A8A" w:rsidRPr="00EF3AC6">
        <w:rPr>
          <w:rFonts w:ascii="Calibri" w:hAnsi="Calibri" w:cs="Calibri"/>
        </w:rPr>
        <w:t>“</w:t>
      </w:r>
      <w:r w:rsidR="00037626" w:rsidRPr="00EF3AC6">
        <w:rPr>
          <w:rFonts w:ascii="Calibri" w:hAnsi="Calibri" w:cs="Calibri"/>
        </w:rPr>
        <w:t>Though hordes of devils fill the land, all threat</w:t>
      </w:r>
      <w:r w:rsidR="00E15A8A" w:rsidRPr="00EF3AC6">
        <w:rPr>
          <w:rFonts w:ascii="Calibri" w:hAnsi="Calibri" w:cs="Calibri"/>
        </w:rPr>
        <w:t>’</w:t>
      </w:r>
      <w:r w:rsidR="00037626" w:rsidRPr="00EF3AC6">
        <w:rPr>
          <w:rFonts w:ascii="Calibri" w:hAnsi="Calibri" w:cs="Calibri"/>
        </w:rPr>
        <w:t xml:space="preserve">ning to devour us, </w:t>
      </w:r>
      <w:r w:rsidR="00E15A8A" w:rsidRPr="00EF3AC6">
        <w:rPr>
          <w:rFonts w:ascii="Calibri" w:hAnsi="Calibri" w:cs="Calibri"/>
        </w:rPr>
        <w:t xml:space="preserve">we tremble not, unmoved we stand – they cannot overpower us. Let this world’s tyrant rage, in fierce war engage; he is doomed to fail. God’s judgment must prevail! One little word subdues him. </w:t>
      </w:r>
      <w:r w:rsidR="001D2A7F">
        <w:rPr>
          <w:rFonts w:ascii="Calibri" w:hAnsi="Calibri" w:cs="Calibri"/>
        </w:rPr>
        <w:t xml:space="preserve">And what is that word? Christ. </w:t>
      </w:r>
    </w:p>
    <w:p w14:paraId="76EDBFD2" w14:textId="77777777" w:rsidR="001D2A7F" w:rsidRDefault="001D2A7F" w:rsidP="001D2A7F">
      <w:pPr>
        <w:rPr>
          <w:rFonts w:ascii="Calibri" w:hAnsi="Calibri" w:cs="Calibri"/>
        </w:rPr>
      </w:pPr>
    </w:p>
    <w:p w14:paraId="2E4300BC" w14:textId="3E55A6D3" w:rsidR="00985EAF" w:rsidRPr="001D2A7F" w:rsidRDefault="00767FB1" w:rsidP="001D2A7F">
      <w:pPr>
        <w:rPr>
          <w:rFonts w:ascii="Calibri" w:hAnsi="Calibri" w:cs="Calibri"/>
        </w:rPr>
      </w:pPr>
      <w:r w:rsidRPr="001D2A7F">
        <w:rPr>
          <w:rFonts w:ascii="Calibri" w:hAnsi="Calibri" w:cs="Calibri"/>
        </w:rPr>
        <w:t xml:space="preserve">Embrace empathy. </w:t>
      </w:r>
      <w:r w:rsidR="00751C0F" w:rsidRPr="001D2A7F">
        <w:rPr>
          <w:rFonts w:ascii="Calibri" w:hAnsi="Calibri" w:cs="Calibri"/>
        </w:rPr>
        <w:t xml:space="preserve">Cultivate virtue. Stay grounded in truth. </w:t>
      </w:r>
      <w:r w:rsidRPr="001D2A7F">
        <w:rPr>
          <w:rFonts w:ascii="Calibri" w:hAnsi="Calibri" w:cs="Calibri"/>
        </w:rPr>
        <w:t xml:space="preserve">Exercise good discernment. </w:t>
      </w:r>
      <w:r w:rsidR="00751C0F" w:rsidRPr="001D2A7F">
        <w:rPr>
          <w:rFonts w:ascii="Calibri" w:hAnsi="Calibri" w:cs="Calibri"/>
        </w:rPr>
        <w:t xml:space="preserve">Stand up for justice. Defend the vulnerable. </w:t>
      </w:r>
      <w:r w:rsidR="002C1599" w:rsidRPr="001D2A7F">
        <w:rPr>
          <w:rFonts w:ascii="Calibri" w:hAnsi="Calibri" w:cs="Calibri"/>
        </w:rPr>
        <w:t>Let</w:t>
      </w:r>
      <w:r w:rsidRPr="001D2A7F">
        <w:rPr>
          <w:rFonts w:ascii="Calibri" w:hAnsi="Calibri" w:cs="Calibri"/>
        </w:rPr>
        <w:t xml:space="preserve"> love be your strength and </w:t>
      </w:r>
      <w:r w:rsidR="002C1599" w:rsidRPr="001D2A7F">
        <w:rPr>
          <w:rFonts w:ascii="Calibri" w:hAnsi="Calibri" w:cs="Calibri"/>
        </w:rPr>
        <w:t xml:space="preserve">your </w:t>
      </w:r>
      <w:r w:rsidRPr="001D2A7F">
        <w:rPr>
          <w:rFonts w:ascii="Calibri" w:hAnsi="Calibri" w:cs="Calibri"/>
        </w:rPr>
        <w:t>song</w:t>
      </w:r>
      <w:r w:rsidR="002C1599" w:rsidRPr="001D2A7F">
        <w:rPr>
          <w:rFonts w:ascii="Calibri" w:hAnsi="Calibri" w:cs="Calibri"/>
        </w:rPr>
        <w:t>.</w:t>
      </w:r>
    </w:p>
    <w:p w14:paraId="4AA81F9B" w14:textId="77777777" w:rsidR="00985EAF" w:rsidRDefault="00985EAF" w:rsidP="00985EAF">
      <w:pPr>
        <w:rPr>
          <w:rFonts w:ascii="Calibri" w:hAnsi="Calibri" w:cs="Calibri"/>
        </w:rPr>
      </w:pPr>
    </w:p>
    <w:p w14:paraId="6A10E942" w14:textId="41A1FB74" w:rsidR="00905E15" w:rsidRDefault="0058061E" w:rsidP="00691030">
      <w:pPr>
        <w:rPr>
          <w:rFonts w:ascii="Calibri" w:hAnsi="Calibri" w:cs="Calibri"/>
        </w:rPr>
      </w:pPr>
      <w:r w:rsidRPr="00985EAF">
        <w:rPr>
          <w:rFonts w:ascii="Calibri" w:hAnsi="Calibri" w:cs="Calibri"/>
        </w:rPr>
        <w:lastRenderedPageBreak/>
        <w:t>The kingdom of God WILL come</w:t>
      </w:r>
      <w:r w:rsidR="001D2A7F">
        <w:rPr>
          <w:rFonts w:ascii="Calibri" w:hAnsi="Calibri" w:cs="Calibri"/>
        </w:rPr>
        <w:t xml:space="preserve">, no matter what, but each of us plays a part how </w:t>
      </w:r>
      <w:r w:rsidR="0049015D">
        <w:rPr>
          <w:rFonts w:ascii="Calibri" w:hAnsi="Calibri" w:cs="Calibri"/>
        </w:rPr>
        <w:t>that</w:t>
      </w:r>
      <w:r w:rsidR="001D2A7F">
        <w:rPr>
          <w:rFonts w:ascii="Calibri" w:hAnsi="Calibri" w:cs="Calibri"/>
        </w:rPr>
        <w:t xml:space="preserve"> takes shape. When you see assaults of inhumanity being hurled at God’s people, stand your ground like Jesus did</w:t>
      </w:r>
      <w:r w:rsidR="0049015D">
        <w:rPr>
          <w:rFonts w:ascii="Calibri" w:hAnsi="Calibri" w:cs="Calibri"/>
        </w:rPr>
        <w:t>. Cr</w:t>
      </w:r>
      <w:r w:rsidR="001D2A7F">
        <w:rPr>
          <w:rFonts w:ascii="Calibri" w:hAnsi="Calibri" w:cs="Calibri"/>
        </w:rPr>
        <w:t>aft your own succinct</w:t>
      </w:r>
      <w:r w:rsidR="0049015D">
        <w:rPr>
          <w:rFonts w:ascii="Calibri" w:hAnsi="Calibri" w:cs="Calibri"/>
        </w:rPr>
        <w:t xml:space="preserve">, Christ-centered </w:t>
      </w:r>
      <w:r w:rsidR="001D2A7F">
        <w:rPr>
          <w:rFonts w:ascii="Calibri" w:hAnsi="Calibri" w:cs="Calibri"/>
        </w:rPr>
        <w:t>respons</w:t>
      </w:r>
      <w:r w:rsidR="00905E15">
        <w:rPr>
          <w:rFonts w:ascii="Calibri" w:hAnsi="Calibri" w:cs="Calibri"/>
        </w:rPr>
        <w:t xml:space="preserve">e, and stake your </w:t>
      </w:r>
      <w:r w:rsidR="0049015D">
        <w:rPr>
          <w:rFonts w:ascii="Calibri" w:hAnsi="Calibri" w:cs="Calibri"/>
        </w:rPr>
        <w:t>life</w:t>
      </w:r>
      <w:r w:rsidR="00905E15">
        <w:rPr>
          <w:rFonts w:ascii="Calibri" w:hAnsi="Calibri" w:cs="Calibri"/>
        </w:rPr>
        <w:t xml:space="preserve"> on it. </w:t>
      </w:r>
    </w:p>
    <w:p w14:paraId="72773C28" w14:textId="77777777" w:rsidR="00905E15" w:rsidRDefault="00905E15" w:rsidP="00691030">
      <w:pPr>
        <w:rPr>
          <w:rFonts w:ascii="Calibri" w:hAnsi="Calibri" w:cs="Calibri"/>
        </w:rPr>
      </w:pPr>
    </w:p>
    <w:p w14:paraId="5B66D914" w14:textId="291930A9" w:rsidR="00C54BF1" w:rsidRDefault="00905E15" w:rsidP="00691030">
      <w:pPr>
        <w:rPr>
          <w:rFonts w:ascii="Calibri" w:hAnsi="Calibri" w:cs="Calibri"/>
        </w:rPr>
      </w:pPr>
      <w:r>
        <w:rPr>
          <w:rFonts w:ascii="Calibri" w:hAnsi="Calibri" w:cs="Calibri"/>
        </w:rPr>
        <w:t>The Holy Spirit could have saved Jesus from having to endure this entire episode. Here, you’re baptized, now go on to your first ministry assignment in your hometown of Nazareth. But no – the devil is rea</w:t>
      </w:r>
      <w:r w:rsidR="0049015D">
        <w:rPr>
          <w:rFonts w:ascii="Calibri" w:hAnsi="Calibri" w:cs="Calibri"/>
        </w:rPr>
        <w:t>l.</w:t>
      </w:r>
      <w:r>
        <w:rPr>
          <w:rFonts w:ascii="Calibri" w:hAnsi="Calibri" w:cs="Calibri"/>
        </w:rPr>
        <w:t xml:space="preserve"> Jesus needed to develop the tools to deal with him, and so do we. Be strong, take heart</w:t>
      </w:r>
      <w:r w:rsidR="0049015D">
        <w:rPr>
          <w:rFonts w:ascii="Calibri" w:hAnsi="Calibri" w:cs="Calibri"/>
        </w:rPr>
        <w:t xml:space="preserve">, and know that even in the midst of our struggle the devil’s fate has already been sealed. </w:t>
      </w:r>
    </w:p>
    <w:p w14:paraId="38C4EDEC" w14:textId="77777777" w:rsidR="0066482B" w:rsidRDefault="0066482B" w:rsidP="00691030">
      <w:pPr>
        <w:rPr>
          <w:rFonts w:ascii="Calibri" w:hAnsi="Calibri" w:cs="Calibri"/>
        </w:rPr>
      </w:pPr>
    </w:p>
    <w:sectPr w:rsidR="0066482B" w:rsidSect="00C22695">
      <w:pgSz w:w="12240" w:h="15840"/>
      <w:pgMar w:top="900" w:right="1170" w:bottom="90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7B5496"/>
    <w:multiLevelType w:val="hybridMultilevel"/>
    <w:tmpl w:val="F3DC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732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DA"/>
    <w:rsid w:val="00037626"/>
    <w:rsid w:val="00084C2E"/>
    <w:rsid w:val="000D4B95"/>
    <w:rsid w:val="000D5D95"/>
    <w:rsid w:val="000F77F1"/>
    <w:rsid w:val="00106CC0"/>
    <w:rsid w:val="00124371"/>
    <w:rsid w:val="001271D7"/>
    <w:rsid w:val="0014012A"/>
    <w:rsid w:val="00154F50"/>
    <w:rsid w:val="00160878"/>
    <w:rsid w:val="00193D2A"/>
    <w:rsid w:val="001D2A7F"/>
    <w:rsid w:val="00212872"/>
    <w:rsid w:val="002565C6"/>
    <w:rsid w:val="00270120"/>
    <w:rsid w:val="002C1599"/>
    <w:rsid w:val="002D1475"/>
    <w:rsid w:val="002E279A"/>
    <w:rsid w:val="003433CC"/>
    <w:rsid w:val="00375DFC"/>
    <w:rsid w:val="00377E70"/>
    <w:rsid w:val="00380537"/>
    <w:rsid w:val="0039085D"/>
    <w:rsid w:val="003D4A96"/>
    <w:rsid w:val="003E57E4"/>
    <w:rsid w:val="00432287"/>
    <w:rsid w:val="00435487"/>
    <w:rsid w:val="004373CD"/>
    <w:rsid w:val="0044097A"/>
    <w:rsid w:val="00450C5C"/>
    <w:rsid w:val="00457EA8"/>
    <w:rsid w:val="0049015D"/>
    <w:rsid w:val="00493DFD"/>
    <w:rsid w:val="004B6FAF"/>
    <w:rsid w:val="004F672C"/>
    <w:rsid w:val="0056538A"/>
    <w:rsid w:val="0057574C"/>
    <w:rsid w:val="0058061E"/>
    <w:rsid w:val="005D3E13"/>
    <w:rsid w:val="0060210B"/>
    <w:rsid w:val="00622731"/>
    <w:rsid w:val="0064209E"/>
    <w:rsid w:val="00656013"/>
    <w:rsid w:val="006606CB"/>
    <w:rsid w:val="006627DA"/>
    <w:rsid w:val="0066482B"/>
    <w:rsid w:val="00691030"/>
    <w:rsid w:val="006A131B"/>
    <w:rsid w:val="006A5C7E"/>
    <w:rsid w:val="006D2A97"/>
    <w:rsid w:val="007347D6"/>
    <w:rsid w:val="007458D9"/>
    <w:rsid w:val="00751C0F"/>
    <w:rsid w:val="00754AF4"/>
    <w:rsid w:val="00756FAA"/>
    <w:rsid w:val="00767FB1"/>
    <w:rsid w:val="00780B1B"/>
    <w:rsid w:val="00796D76"/>
    <w:rsid w:val="007A6AA1"/>
    <w:rsid w:val="00822144"/>
    <w:rsid w:val="00832104"/>
    <w:rsid w:val="008409B4"/>
    <w:rsid w:val="00845622"/>
    <w:rsid w:val="008A49D9"/>
    <w:rsid w:val="008A635D"/>
    <w:rsid w:val="008B7ABF"/>
    <w:rsid w:val="008D35D3"/>
    <w:rsid w:val="008D715B"/>
    <w:rsid w:val="008F0209"/>
    <w:rsid w:val="00905E15"/>
    <w:rsid w:val="009079FE"/>
    <w:rsid w:val="0092435B"/>
    <w:rsid w:val="00925464"/>
    <w:rsid w:val="0092681D"/>
    <w:rsid w:val="009848E8"/>
    <w:rsid w:val="00985EAF"/>
    <w:rsid w:val="00995E0C"/>
    <w:rsid w:val="009B1032"/>
    <w:rsid w:val="009B2484"/>
    <w:rsid w:val="009E2A25"/>
    <w:rsid w:val="00A17F49"/>
    <w:rsid w:val="00A22ACC"/>
    <w:rsid w:val="00A57427"/>
    <w:rsid w:val="00A57617"/>
    <w:rsid w:val="00AC18E2"/>
    <w:rsid w:val="00AF1767"/>
    <w:rsid w:val="00AF2774"/>
    <w:rsid w:val="00B1697B"/>
    <w:rsid w:val="00B26588"/>
    <w:rsid w:val="00B358AB"/>
    <w:rsid w:val="00BA55B7"/>
    <w:rsid w:val="00BB29FE"/>
    <w:rsid w:val="00BB6ED6"/>
    <w:rsid w:val="00BD0EC4"/>
    <w:rsid w:val="00BD4747"/>
    <w:rsid w:val="00BF409D"/>
    <w:rsid w:val="00C030E9"/>
    <w:rsid w:val="00C22695"/>
    <w:rsid w:val="00C3350A"/>
    <w:rsid w:val="00C54BF1"/>
    <w:rsid w:val="00C734CB"/>
    <w:rsid w:val="00CC24DA"/>
    <w:rsid w:val="00CC25F0"/>
    <w:rsid w:val="00CC3F35"/>
    <w:rsid w:val="00CD76CD"/>
    <w:rsid w:val="00CE782D"/>
    <w:rsid w:val="00D02F41"/>
    <w:rsid w:val="00D12AC4"/>
    <w:rsid w:val="00D353DF"/>
    <w:rsid w:val="00D46F94"/>
    <w:rsid w:val="00D5487B"/>
    <w:rsid w:val="00D70021"/>
    <w:rsid w:val="00D8784A"/>
    <w:rsid w:val="00D90592"/>
    <w:rsid w:val="00D927B9"/>
    <w:rsid w:val="00D979BB"/>
    <w:rsid w:val="00DB442A"/>
    <w:rsid w:val="00E15A8A"/>
    <w:rsid w:val="00E4306B"/>
    <w:rsid w:val="00E86E47"/>
    <w:rsid w:val="00EF3AC6"/>
    <w:rsid w:val="00F00A02"/>
    <w:rsid w:val="00F216EB"/>
    <w:rsid w:val="00F37C86"/>
    <w:rsid w:val="00F453B1"/>
    <w:rsid w:val="00FA4F90"/>
    <w:rsid w:val="00FB2F6D"/>
    <w:rsid w:val="00FE7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6F92"/>
  <w15:chartTrackingRefBased/>
  <w15:docId w15:val="{06BEB5D5-B48D-4687-97AE-53997CC5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7E4"/>
    <w:pPr>
      <w:spacing w:after="0" w:line="240" w:lineRule="auto"/>
    </w:pPr>
    <w:rPr>
      <w:rFonts w:eastAsiaTheme="minorEastAsia"/>
      <w:kern w:val="0"/>
      <w:sz w:val="24"/>
      <w:szCs w:val="24"/>
      <w:lang w:eastAsia="zh-CN"/>
      <w14:ligatures w14:val="none"/>
    </w:rPr>
  </w:style>
  <w:style w:type="paragraph" w:styleId="Heading1">
    <w:name w:val="heading 1"/>
    <w:basedOn w:val="Normal"/>
    <w:next w:val="Normal"/>
    <w:link w:val="Heading1Char"/>
    <w:uiPriority w:val="9"/>
    <w:qFormat/>
    <w:rsid w:val="00CC24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24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4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4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4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4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4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4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4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4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4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4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4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4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4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4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4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4DA"/>
    <w:rPr>
      <w:rFonts w:eastAsiaTheme="majorEastAsia" w:cstheme="majorBidi"/>
      <w:color w:val="272727" w:themeColor="text1" w:themeTint="D8"/>
    </w:rPr>
  </w:style>
  <w:style w:type="paragraph" w:styleId="Title">
    <w:name w:val="Title"/>
    <w:basedOn w:val="Normal"/>
    <w:next w:val="Normal"/>
    <w:link w:val="TitleChar"/>
    <w:uiPriority w:val="10"/>
    <w:qFormat/>
    <w:rsid w:val="00CC24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4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4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4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4DA"/>
    <w:pPr>
      <w:spacing w:before="160"/>
      <w:jc w:val="center"/>
    </w:pPr>
    <w:rPr>
      <w:i/>
      <w:iCs/>
      <w:color w:val="404040" w:themeColor="text1" w:themeTint="BF"/>
    </w:rPr>
  </w:style>
  <w:style w:type="character" w:customStyle="1" w:styleId="QuoteChar">
    <w:name w:val="Quote Char"/>
    <w:basedOn w:val="DefaultParagraphFont"/>
    <w:link w:val="Quote"/>
    <w:uiPriority w:val="29"/>
    <w:rsid w:val="00CC24DA"/>
    <w:rPr>
      <w:i/>
      <w:iCs/>
      <w:color w:val="404040" w:themeColor="text1" w:themeTint="BF"/>
    </w:rPr>
  </w:style>
  <w:style w:type="paragraph" w:styleId="ListParagraph">
    <w:name w:val="List Paragraph"/>
    <w:basedOn w:val="Normal"/>
    <w:uiPriority w:val="34"/>
    <w:qFormat/>
    <w:rsid w:val="00CC24DA"/>
    <w:pPr>
      <w:ind w:left="720"/>
      <w:contextualSpacing/>
    </w:pPr>
  </w:style>
  <w:style w:type="character" w:styleId="IntenseEmphasis">
    <w:name w:val="Intense Emphasis"/>
    <w:basedOn w:val="DefaultParagraphFont"/>
    <w:uiPriority w:val="21"/>
    <w:qFormat/>
    <w:rsid w:val="00CC24DA"/>
    <w:rPr>
      <w:i/>
      <w:iCs/>
      <w:color w:val="0F4761" w:themeColor="accent1" w:themeShade="BF"/>
    </w:rPr>
  </w:style>
  <w:style w:type="paragraph" w:styleId="IntenseQuote">
    <w:name w:val="Intense Quote"/>
    <w:basedOn w:val="Normal"/>
    <w:next w:val="Normal"/>
    <w:link w:val="IntenseQuoteChar"/>
    <w:uiPriority w:val="30"/>
    <w:qFormat/>
    <w:rsid w:val="00CC24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4DA"/>
    <w:rPr>
      <w:i/>
      <w:iCs/>
      <w:color w:val="0F4761" w:themeColor="accent1" w:themeShade="BF"/>
    </w:rPr>
  </w:style>
  <w:style w:type="character" w:styleId="IntenseReference">
    <w:name w:val="Intense Reference"/>
    <w:basedOn w:val="DefaultParagraphFont"/>
    <w:uiPriority w:val="32"/>
    <w:qFormat/>
    <w:rsid w:val="00CC24DA"/>
    <w:rPr>
      <w:b/>
      <w:bCs/>
      <w:smallCaps/>
      <w:color w:val="0F4761" w:themeColor="accent1" w:themeShade="BF"/>
      <w:spacing w:val="5"/>
    </w:rPr>
  </w:style>
  <w:style w:type="paragraph" w:styleId="NoSpacing">
    <w:name w:val="No Spacing"/>
    <w:uiPriority w:val="1"/>
    <w:qFormat/>
    <w:rsid w:val="00CC24DA"/>
    <w:pPr>
      <w:spacing w:after="0" w:line="240" w:lineRule="auto"/>
    </w:pPr>
    <w:rPr>
      <w:kern w:val="0"/>
      <w14:ligatures w14:val="none"/>
    </w:rPr>
  </w:style>
  <w:style w:type="character" w:styleId="Hyperlink">
    <w:name w:val="Hyperlink"/>
    <w:basedOn w:val="DefaultParagraphFont"/>
    <w:uiPriority w:val="99"/>
    <w:unhideWhenUsed/>
    <w:rsid w:val="00691030"/>
    <w:rPr>
      <w:color w:val="467886" w:themeColor="hyperlink"/>
      <w:u w:val="single"/>
    </w:rPr>
  </w:style>
  <w:style w:type="character" w:styleId="UnresolvedMention">
    <w:name w:val="Unresolved Mention"/>
    <w:basedOn w:val="DefaultParagraphFont"/>
    <w:uiPriority w:val="99"/>
    <w:semiHidden/>
    <w:unhideWhenUsed/>
    <w:rsid w:val="00691030"/>
    <w:rPr>
      <w:color w:val="605E5C"/>
      <w:shd w:val="clear" w:color="auto" w:fill="E1DFDD"/>
    </w:rPr>
  </w:style>
  <w:style w:type="paragraph" w:styleId="NormalWeb">
    <w:name w:val="Normal (Web)"/>
    <w:basedOn w:val="Normal"/>
    <w:uiPriority w:val="99"/>
    <w:unhideWhenUsed/>
    <w:rsid w:val="00F453B1"/>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44395">
      <w:bodyDiv w:val="1"/>
      <w:marLeft w:val="0"/>
      <w:marRight w:val="0"/>
      <w:marTop w:val="0"/>
      <w:marBottom w:val="0"/>
      <w:divBdr>
        <w:top w:val="none" w:sz="0" w:space="0" w:color="auto"/>
        <w:left w:val="none" w:sz="0" w:space="0" w:color="auto"/>
        <w:bottom w:val="none" w:sz="0" w:space="0" w:color="auto"/>
        <w:right w:val="none" w:sz="0" w:space="0" w:color="auto"/>
      </w:divBdr>
    </w:div>
    <w:div w:id="691879563">
      <w:bodyDiv w:val="1"/>
      <w:marLeft w:val="0"/>
      <w:marRight w:val="0"/>
      <w:marTop w:val="0"/>
      <w:marBottom w:val="0"/>
      <w:divBdr>
        <w:top w:val="none" w:sz="0" w:space="0" w:color="auto"/>
        <w:left w:val="none" w:sz="0" w:space="0" w:color="auto"/>
        <w:bottom w:val="none" w:sz="0" w:space="0" w:color="auto"/>
        <w:right w:val="none" w:sz="0" w:space="0" w:color="auto"/>
      </w:divBdr>
    </w:div>
    <w:div w:id="737902028">
      <w:bodyDiv w:val="1"/>
      <w:marLeft w:val="0"/>
      <w:marRight w:val="0"/>
      <w:marTop w:val="0"/>
      <w:marBottom w:val="0"/>
      <w:divBdr>
        <w:top w:val="none" w:sz="0" w:space="0" w:color="auto"/>
        <w:left w:val="none" w:sz="0" w:space="0" w:color="auto"/>
        <w:bottom w:val="none" w:sz="0" w:space="0" w:color="auto"/>
        <w:right w:val="none" w:sz="0" w:space="0" w:color="auto"/>
      </w:divBdr>
    </w:div>
    <w:div w:id="782769883">
      <w:bodyDiv w:val="1"/>
      <w:marLeft w:val="0"/>
      <w:marRight w:val="0"/>
      <w:marTop w:val="0"/>
      <w:marBottom w:val="0"/>
      <w:divBdr>
        <w:top w:val="none" w:sz="0" w:space="0" w:color="auto"/>
        <w:left w:val="none" w:sz="0" w:space="0" w:color="auto"/>
        <w:bottom w:val="none" w:sz="0" w:space="0" w:color="auto"/>
        <w:right w:val="none" w:sz="0" w:space="0" w:color="auto"/>
      </w:divBdr>
    </w:div>
    <w:div w:id="1730179778">
      <w:bodyDiv w:val="1"/>
      <w:marLeft w:val="0"/>
      <w:marRight w:val="0"/>
      <w:marTop w:val="0"/>
      <w:marBottom w:val="0"/>
      <w:divBdr>
        <w:top w:val="none" w:sz="0" w:space="0" w:color="auto"/>
        <w:left w:val="none" w:sz="0" w:space="0" w:color="auto"/>
        <w:bottom w:val="none" w:sz="0" w:space="0" w:color="auto"/>
        <w:right w:val="none" w:sz="0" w:space="0" w:color="auto"/>
      </w:divBdr>
    </w:div>
    <w:div w:id="212738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Raabe</dc:creator>
  <cp:keywords/>
  <dc:description/>
  <cp:lastModifiedBy>Nancy Raabe</cp:lastModifiedBy>
  <cp:revision>3</cp:revision>
  <cp:lastPrinted>2025-03-07T16:01:00Z</cp:lastPrinted>
  <dcterms:created xsi:type="dcterms:W3CDTF">2025-04-03T14:57:00Z</dcterms:created>
  <dcterms:modified xsi:type="dcterms:W3CDTF">2025-04-03T14:58:00Z</dcterms:modified>
</cp:coreProperties>
</file>